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72D9" w:rsidRDefault="007772D9" w:rsidP="00411540">
      <w:pPr>
        <w:spacing w:line="560" w:lineRule="exact"/>
        <w:rPr>
          <w:rFonts w:ascii="黑体" w:eastAsia="黑体" w:hAnsi="黑体"/>
          <w:sz w:val="32"/>
          <w:szCs w:val="32"/>
        </w:rPr>
      </w:pPr>
      <w:bookmarkStart w:id="0" w:name="_GoBack"/>
      <w:bookmarkEnd w:id="0"/>
      <w:r w:rsidRPr="00411540">
        <w:rPr>
          <w:rFonts w:ascii="黑体" w:eastAsia="黑体" w:hAnsi="黑体" w:hint="eastAsia"/>
          <w:sz w:val="32"/>
          <w:szCs w:val="32"/>
        </w:rPr>
        <w:t>附件</w:t>
      </w:r>
      <w:r w:rsidRPr="00411540">
        <w:rPr>
          <w:rFonts w:ascii="黑体" w:eastAsia="黑体" w:hAnsi="黑体"/>
          <w:sz w:val="32"/>
          <w:szCs w:val="32"/>
        </w:rPr>
        <w:t>1</w:t>
      </w:r>
    </w:p>
    <w:p w:rsidR="007772D9" w:rsidRPr="009872F4" w:rsidRDefault="007772D9" w:rsidP="00411540">
      <w:pPr>
        <w:spacing w:line="560" w:lineRule="exact"/>
        <w:jc w:val="center"/>
        <w:rPr>
          <w:rFonts w:ascii="方正小标宋简体" w:eastAsia="方正小标宋简体" w:hAnsi="黑体"/>
          <w:sz w:val="44"/>
          <w:szCs w:val="44"/>
        </w:rPr>
      </w:pPr>
      <w:r w:rsidRPr="009872F4">
        <w:rPr>
          <w:rFonts w:ascii="方正小标宋简体" w:eastAsia="方正小标宋简体" w:hAnsi="黑体" w:hint="eastAsia"/>
          <w:sz w:val="44"/>
          <w:szCs w:val="44"/>
        </w:rPr>
        <w:t>国务院应对新型冠状病毒感染肺炎疫情联防联控机制关于印发企事业单位复工复产疫情防控措施指南的通知</w:t>
      </w:r>
    </w:p>
    <w:p w:rsidR="007772D9" w:rsidRPr="001B371E" w:rsidRDefault="007772D9" w:rsidP="00411540">
      <w:pPr>
        <w:pStyle w:val="a8"/>
        <w:spacing w:beforeAutospacing="0" w:afterAutospacing="0" w:line="560" w:lineRule="exact"/>
        <w:jc w:val="center"/>
        <w:rPr>
          <w:rFonts w:ascii="仿宋" w:eastAsia="仿宋" w:hAnsi="仿宋"/>
          <w:sz w:val="32"/>
          <w:szCs w:val="32"/>
        </w:rPr>
      </w:pPr>
      <w:r w:rsidRPr="001B371E">
        <w:rPr>
          <w:rFonts w:ascii="仿宋" w:eastAsia="仿宋" w:hAnsi="仿宋" w:hint="eastAsia"/>
          <w:sz w:val="32"/>
          <w:szCs w:val="32"/>
        </w:rPr>
        <w:t>国发明电〔</w:t>
      </w:r>
      <w:r w:rsidRPr="001B371E">
        <w:rPr>
          <w:rFonts w:ascii="仿宋" w:eastAsia="仿宋" w:hAnsi="仿宋"/>
          <w:sz w:val="32"/>
          <w:szCs w:val="32"/>
        </w:rPr>
        <w:t>2020</w:t>
      </w:r>
      <w:r w:rsidRPr="001B371E">
        <w:rPr>
          <w:rFonts w:ascii="仿宋" w:eastAsia="仿宋" w:hAnsi="仿宋" w:hint="eastAsia"/>
          <w:sz w:val="32"/>
          <w:szCs w:val="32"/>
        </w:rPr>
        <w:t>〕</w:t>
      </w:r>
      <w:r w:rsidRPr="001B371E">
        <w:rPr>
          <w:rFonts w:ascii="仿宋" w:eastAsia="仿宋" w:hAnsi="仿宋"/>
          <w:sz w:val="32"/>
          <w:szCs w:val="32"/>
        </w:rPr>
        <w:t>4</w:t>
      </w:r>
      <w:r w:rsidRPr="001B371E">
        <w:rPr>
          <w:rFonts w:ascii="仿宋" w:eastAsia="仿宋" w:hAnsi="仿宋" w:hint="eastAsia"/>
          <w:sz w:val="32"/>
          <w:szCs w:val="32"/>
        </w:rPr>
        <w:t>号</w:t>
      </w:r>
    </w:p>
    <w:p w:rsidR="007772D9" w:rsidRPr="001B371E" w:rsidRDefault="007772D9" w:rsidP="00675CFC">
      <w:pPr>
        <w:pStyle w:val="a8"/>
        <w:spacing w:beforeAutospacing="0" w:afterAutospacing="0" w:line="560" w:lineRule="exact"/>
        <w:rPr>
          <w:rFonts w:ascii="仿宋" w:eastAsia="仿宋" w:hAnsi="仿宋"/>
          <w:sz w:val="32"/>
          <w:szCs w:val="32"/>
        </w:rPr>
      </w:pPr>
      <w:r w:rsidRPr="001B371E">
        <w:rPr>
          <w:rFonts w:ascii="仿宋" w:eastAsia="MS Mincho" w:hAnsi="MS Mincho" w:cs="MS Mincho" w:hint="eastAsia"/>
          <w:sz w:val="32"/>
          <w:szCs w:val="32"/>
        </w:rPr>
        <w:t> </w:t>
      </w:r>
      <w:r w:rsidRPr="001B371E">
        <w:rPr>
          <w:rFonts w:ascii="仿宋" w:eastAsia="仿宋" w:hAnsi="仿宋" w:hint="eastAsia"/>
          <w:sz w:val="32"/>
          <w:szCs w:val="32"/>
        </w:rPr>
        <w:t>各省、自治区、直辖市人民政府，国务院各部委、各直属机构：</w:t>
      </w:r>
      <w:r w:rsidRPr="001B371E">
        <w:rPr>
          <w:rFonts w:ascii="仿宋" w:eastAsia="仿宋" w:hAnsi="仿宋"/>
          <w:sz w:val="32"/>
          <w:szCs w:val="32"/>
        </w:rPr>
        <w:br/>
      </w:r>
      <w:r w:rsidRPr="001B371E">
        <w:rPr>
          <w:rFonts w:ascii="仿宋" w:eastAsia="仿宋" w:hAnsi="仿宋" w:hint="eastAsia"/>
          <w:sz w:val="32"/>
          <w:szCs w:val="32"/>
        </w:rPr>
        <w:t xml:space="preserve">　　《企事业单位复工复产疫情防控措施指南》已经中央应对新型冠状病毒感染肺炎疫情工作领导小组同意，现印发给你们，请结合实际抓好贯彻落实。</w:t>
      </w:r>
    </w:p>
    <w:p w:rsidR="007772D9" w:rsidRPr="001B371E" w:rsidRDefault="007772D9" w:rsidP="00675CFC">
      <w:pPr>
        <w:pStyle w:val="a8"/>
        <w:spacing w:beforeAutospacing="0" w:afterAutospacing="0" w:line="560" w:lineRule="exact"/>
        <w:rPr>
          <w:rFonts w:ascii="仿宋" w:eastAsia="仿宋" w:hAnsi="仿宋"/>
          <w:sz w:val="32"/>
          <w:szCs w:val="32"/>
        </w:rPr>
      </w:pPr>
      <w:r w:rsidRPr="001B371E">
        <w:rPr>
          <w:rFonts w:ascii="仿宋" w:eastAsia="MS Mincho" w:hAnsi="MS Mincho" w:cs="MS Mincho" w:hint="eastAsia"/>
          <w:sz w:val="32"/>
          <w:szCs w:val="32"/>
        </w:rPr>
        <w:t> </w:t>
      </w:r>
      <w:r w:rsidR="00675CFC" w:rsidRPr="003974F1">
        <w:rPr>
          <w:rFonts w:ascii="仿宋" w:hAnsi="MS Mincho" w:cs="MS Mincho" w:hint="eastAsia"/>
          <w:sz w:val="32"/>
          <w:szCs w:val="32"/>
        </w:rPr>
        <w:t xml:space="preserve">                       </w:t>
      </w:r>
      <w:r w:rsidRPr="001B371E">
        <w:rPr>
          <w:rFonts w:ascii="仿宋" w:eastAsia="仿宋" w:hAnsi="仿宋" w:hint="eastAsia"/>
          <w:sz w:val="32"/>
          <w:szCs w:val="32"/>
        </w:rPr>
        <w:t>国务院应对新型冠状病毒感染肺炎</w:t>
      </w:r>
    </w:p>
    <w:p w:rsidR="007772D9" w:rsidRPr="001B371E" w:rsidRDefault="007772D9" w:rsidP="00411540">
      <w:pPr>
        <w:pStyle w:val="a8"/>
        <w:spacing w:beforeAutospacing="0" w:afterAutospacing="0" w:line="560" w:lineRule="exact"/>
        <w:ind w:right="960"/>
        <w:jc w:val="right"/>
        <w:rPr>
          <w:rFonts w:ascii="仿宋" w:hAnsi="MS Mincho" w:cs="MS Mincho"/>
          <w:sz w:val="32"/>
          <w:szCs w:val="32"/>
        </w:rPr>
      </w:pPr>
      <w:r w:rsidRPr="001B371E">
        <w:rPr>
          <w:rFonts w:ascii="仿宋" w:eastAsia="仿宋" w:hAnsi="仿宋" w:hint="eastAsia"/>
          <w:sz w:val="32"/>
          <w:szCs w:val="32"/>
        </w:rPr>
        <w:t>疫情联防联控机制</w:t>
      </w:r>
    </w:p>
    <w:p w:rsidR="007772D9" w:rsidRPr="001B371E" w:rsidRDefault="007772D9" w:rsidP="00411540">
      <w:pPr>
        <w:pStyle w:val="a8"/>
        <w:spacing w:beforeAutospacing="0" w:afterAutospacing="0" w:line="560" w:lineRule="exact"/>
        <w:ind w:right="960"/>
        <w:jc w:val="right"/>
        <w:rPr>
          <w:rFonts w:ascii="仿宋" w:eastAsia="仿宋" w:hAnsi="仿宋"/>
          <w:sz w:val="32"/>
          <w:szCs w:val="32"/>
        </w:rPr>
      </w:pPr>
      <w:smartTag w:uri="urn:schemas-microsoft-com:office:smarttags" w:element="chsdate">
        <w:smartTagPr>
          <w:attr w:name="IsROCDate" w:val="False"/>
          <w:attr w:name="IsLunarDate" w:val="False"/>
          <w:attr w:name="Day" w:val="21"/>
          <w:attr w:name="Month" w:val="2"/>
          <w:attr w:name="Year" w:val="2020"/>
        </w:smartTagPr>
        <w:r w:rsidRPr="001B371E">
          <w:rPr>
            <w:rFonts w:ascii="仿宋" w:eastAsia="仿宋" w:hAnsi="仿宋"/>
            <w:sz w:val="32"/>
            <w:szCs w:val="32"/>
          </w:rPr>
          <w:t>2020</w:t>
        </w:r>
        <w:r w:rsidRPr="001B371E">
          <w:rPr>
            <w:rFonts w:ascii="仿宋" w:eastAsia="仿宋" w:hAnsi="仿宋" w:hint="eastAsia"/>
            <w:sz w:val="32"/>
            <w:szCs w:val="32"/>
          </w:rPr>
          <w:t>年</w:t>
        </w:r>
        <w:r w:rsidRPr="001B371E">
          <w:rPr>
            <w:rFonts w:ascii="仿宋" w:eastAsia="仿宋" w:hAnsi="仿宋"/>
            <w:sz w:val="32"/>
            <w:szCs w:val="32"/>
          </w:rPr>
          <w:t>2</w:t>
        </w:r>
        <w:r w:rsidRPr="001B371E">
          <w:rPr>
            <w:rFonts w:ascii="仿宋" w:eastAsia="仿宋" w:hAnsi="仿宋" w:hint="eastAsia"/>
            <w:sz w:val="32"/>
            <w:szCs w:val="32"/>
          </w:rPr>
          <w:t>月</w:t>
        </w:r>
        <w:r w:rsidRPr="001B371E">
          <w:rPr>
            <w:rFonts w:ascii="仿宋" w:eastAsia="仿宋" w:hAnsi="仿宋"/>
            <w:sz w:val="32"/>
            <w:szCs w:val="32"/>
          </w:rPr>
          <w:t>21</w:t>
        </w:r>
        <w:r w:rsidRPr="001B371E">
          <w:rPr>
            <w:rFonts w:ascii="仿宋" w:eastAsia="仿宋" w:hAnsi="仿宋" w:hint="eastAsia"/>
            <w:sz w:val="32"/>
            <w:szCs w:val="32"/>
          </w:rPr>
          <w:t>日</w:t>
        </w:r>
      </w:smartTag>
    </w:p>
    <w:p w:rsidR="007772D9" w:rsidRPr="001B371E" w:rsidRDefault="007772D9" w:rsidP="00411540">
      <w:pPr>
        <w:pStyle w:val="a8"/>
        <w:spacing w:beforeAutospacing="0" w:afterAutospacing="0" w:line="560" w:lineRule="exact"/>
        <w:rPr>
          <w:rFonts w:ascii="仿宋" w:eastAsia="仿宋" w:hAnsi="仿宋"/>
          <w:sz w:val="32"/>
          <w:szCs w:val="32"/>
        </w:rPr>
      </w:pPr>
      <w:r w:rsidRPr="001B371E">
        <w:rPr>
          <w:rFonts w:ascii="仿宋" w:eastAsia="MS Mincho" w:hAnsi="MS Mincho" w:cs="MS Mincho" w:hint="eastAsia"/>
          <w:sz w:val="32"/>
          <w:szCs w:val="32"/>
        </w:rPr>
        <w:t> </w:t>
      </w:r>
    </w:p>
    <w:p w:rsidR="007772D9" w:rsidRPr="009872F4" w:rsidRDefault="007772D9" w:rsidP="00411540">
      <w:pPr>
        <w:pStyle w:val="a8"/>
        <w:spacing w:beforeAutospacing="0" w:afterAutospacing="0" w:line="560" w:lineRule="exact"/>
        <w:jc w:val="center"/>
        <w:rPr>
          <w:rFonts w:ascii="方正小标宋简体" w:eastAsia="方正小标宋简体" w:hAnsi="黑体"/>
          <w:b/>
          <w:sz w:val="44"/>
          <w:szCs w:val="44"/>
        </w:rPr>
      </w:pPr>
      <w:r w:rsidRPr="009872F4">
        <w:rPr>
          <w:rStyle w:val="ad"/>
          <w:rFonts w:ascii="方正小标宋简体" w:eastAsia="方正小标宋简体" w:hAnsi="黑体" w:cs="Calibri" w:hint="eastAsia"/>
          <w:b w:val="0"/>
          <w:sz w:val="44"/>
          <w:szCs w:val="44"/>
        </w:rPr>
        <w:t>企事业单位复工复产疫情防控措施指南</w:t>
      </w:r>
    </w:p>
    <w:p w:rsidR="007772D9" w:rsidRPr="001B371E" w:rsidRDefault="007772D9" w:rsidP="00411540">
      <w:pPr>
        <w:pStyle w:val="a8"/>
        <w:spacing w:beforeAutospacing="0" w:afterAutospacing="0" w:line="560" w:lineRule="exact"/>
        <w:jc w:val="both"/>
        <w:rPr>
          <w:rFonts w:ascii="仿宋" w:eastAsia="仿宋" w:hAnsi="仿宋"/>
          <w:sz w:val="32"/>
          <w:szCs w:val="32"/>
        </w:rPr>
      </w:pPr>
      <w:r w:rsidRPr="001B371E">
        <w:rPr>
          <w:rFonts w:ascii="仿宋" w:eastAsia="MS Mincho" w:hAnsi="MS Mincho" w:cs="MS Mincho" w:hint="eastAsia"/>
          <w:sz w:val="32"/>
          <w:szCs w:val="32"/>
        </w:rPr>
        <w:t> </w:t>
      </w:r>
    </w:p>
    <w:p w:rsidR="007772D9" w:rsidRDefault="007772D9" w:rsidP="00411540">
      <w:pPr>
        <w:pStyle w:val="a8"/>
        <w:spacing w:beforeAutospacing="0" w:afterAutospacing="0" w:line="560" w:lineRule="exact"/>
        <w:jc w:val="both"/>
        <w:rPr>
          <w:rFonts w:ascii="仿宋" w:eastAsia="仿宋" w:hAnsi="仿宋"/>
          <w:sz w:val="32"/>
          <w:szCs w:val="32"/>
        </w:rPr>
      </w:pPr>
      <w:r w:rsidRPr="001B371E">
        <w:rPr>
          <w:rFonts w:ascii="仿宋" w:eastAsia="仿宋" w:hAnsi="仿宋" w:hint="eastAsia"/>
          <w:sz w:val="32"/>
          <w:szCs w:val="32"/>
        </w:rPr>
        <w:t xml:space="preserve">　　为指导落实好新冠肺炎疫情防控各项工作要求，推动企事业单位稳步有序复工复产，特制定本指南。</w:t>
      </w:r>
      <w:r w:rsidRPr="001B371E">
        <w:rPr>
          <w:rFonts w:ascii="仿宋" w:eastAsia="仿宋" w:hAnsi="仿宋"/>
          <w:sz w:val="32"/>
          <w:szCs w:val="32"/>
        </w:rPr>
        <w:br/>
      </w:r>
      <w:r w:rsidRPr="001B371E">
        <w:rPr>
          <w:rFonts w:ascii="黑体" w:eastAsia="黑体" w:hAnsi="黑体" w:hint="eastAsia"/>
          <w:sz w:val="32"/>
          <w:szCs w:val="32"/>
        </w:rPr>
        <w:t xml:space="preserve">　　一、加强员工健康监测</w:t>
      </w:r>
      <w:r w:rsidRPr="001B371E">
        <w:rPr>
          <w:rFonts w:ascii="黑体" w:eastAsia="黑体" w:hAnsi="黑体"/>
          <w:sz w:val="32"/>
          <w:szCs w:val="32"/>
        </w:rPr>
        <w:br/>
      </w:r>
      <w:r w:rsidRPr="001B371E">
        <w:rPr>
          <w:rFonts w:ascii="仿宋" w:eastAsia="仿宋" w:hAnsi="仿宋" w:hint="eastAsia"/>
          <w:sz w:val="32"/>
          <w:szCs w:val="32"/>
        </w:rPr>
        <w:t xml:space="preserve">　　（一）做好员工健康管理。各单位要切实掌握员工流动情况，按照当地要求分区分类进行健康管理，对来自疫情严重地区的人员实行居家或集中隔离医学观察。对处在隔离期间和入住集体宿舍的员工，应每日进行</w:t>
      </w:r>
      <w:r w:rsidRPr="001B371E">
        <w:rPr>
          <w:rFonts w:ascii="仿宋" w:eastAsia="仿宋" w:hAnsi="仿宋"/>
          <w:sz w:val="32"/>
          <w:szCs w:val="32"/>
        </w:rPr>
        <w:t>2</w:t>
      </w:r>
      <w:r w:rsidRPr="001B371E">
        <w:rPr>
          <w:rFonts w:ascii="仿宋" w:eastAsia="仿宋" w:hAnsi="仿宋" w:hint="eastAsia"/>
          <w:sz w:val="32"/>
          <w:szCs w:val="32"/>
        </w:rPr>
        <w:t>次体温检测。及时掌握缺勤人员健康状况。</w:t>
      </w:r>
      <w:r w:rsidRPr="001B371E">
        <w:rPr>
          <w:rFonts w:ascii="仿宋" w:eastAsia="仿宋" w:hAnsi="仿宋"/>
          <w:sz w:val="32"/>
          <w:szCs w:val="32"/>
        </w:rPr>
        <w:br/>
      </w:r>
      <w:r w:rsidRPr="001B371E">
        <w:rPr>
          <w:rFonts w:ascii="仿宋" w:eastAsia="仿宋" w:hAnsi="仿宋" w:hint="eastAsia"/>
          <w:sz w:val="32"/>
          <w:szCs w:val="32"/>
        </w:rPr>
        <w:lastRenderedPageBreak/>
        <w:t xml:space="preserve">　　（二）实行健康状况报告。各单位要设立可疑症状报告电话，员工出现发热、呼吸道症状时，要及时向本单位如实报告。要每天汇总员工健康状况，向当地疾控部门报告，发现异常情况及时报告并采取相应的防控措施。</w:t>
      </w:r>
      <w:r w:rsidRPr="001B371E">
        <w:rPr>
          <w:rFonts w:ascii="仿宋" w:eastAsia="仿宋" w:hAnsi="仿宋"/>
          <w:sz w:val="32"/>
          <w:szCs w:val="32"/>
        </w:rPr>
        <w:br/>
      </w:r>
      <w:r w:rsidRPr="001B371E">
        <w:rPr>
          <w:rFonts w:ascii="黑体" w:eastAsia="黑体" w:hAnsi="黑体" w:hint="eastAsia"/>
          <w:sz w:val="32"/>
          <w:szCs w:val="32"/>
        </w:rPr>
        <w:t xml:space="preserve">　　二、做好工作场所防控</w:t>
      </w:r>
      <w:r w:rsidRPr="001B371E">
        <w:rPr>
          <w:rFonts w:ascii="黑体" w:eastAsia="黑体" w:hAnsi="黑体"/>
          <w:sz w:val="32"/>
          <w:szCs w:val="32"/>
        </w:rPr>
        <w:br/>
      </w:r>
      <w:r w:rsidRPr="001B371E">
        <w:rPr>
          <w:rFonts w:ascii="仿宋" w:eastAsia="仿宋" w:hAnsi="仿宋" w:hint="eastAsia"/>
          <w:sz w:val="32"/>
          <w:szCs w:val="32"/>
        </w:rPr>
        <w:t xml:space="preserve">　　（三）加强进出人员登记管理。各单位要指派专人对进出单位和宿舍的所有通道进行严格管理。使用指纹考勤机的单位应暂时停用，改用其他方式对进出人员进行登记。员工每次进入单位或厂区时，应在入口处检测体温，体温正常方可进入。要尽量减少非本单位人员进入，确因工作需要的，应检测体温，并询问来源地、工作单位、接触疫情发生地区人员等情况，符合要求方可进入。</w:t>
      </w:r>
      <w:r w:rsidRPr="001B371E">
        <w:rPr>
          <w:rFonts w:ascii="仿宋" w:eastAsia="仿宋" w:hAnsi="仿宋"/>
          <w:sz w:val="32"/>
          <w:szCs w:val="32"/>
        </w:rPr>
        <w:br/>
      </w:r>
      <w:r w:rsidRPr="001B371E">
        <w:rPr>
          <w:rFonts w:ascii="仿宋" w:eastAsia="仿宋" w:hAnsi="仿宋" w:hint="eastAsia"/>
          <w:sz w:val="32"/>
          <w:szCs w:val="32"/>
        </w:rPr>
        <w:t xml:space="preserve">　　（四）保持工作场所通风换气。各单位在条件允许情况下首选自然通风，如室温因通风有所降低，应提醒工作人员适当加衣保暖。如使用空调，应当确保供风安全充足，所有排风直接排到室外，不使用空调时应当关闭回风通道。</w:t>
      </w:r>
      <w:r w:rsidRPr="001B371E">
        <w:rPr>
          <w:rFonts w:ascii="仿宋" w:eastAsia="仿宋" w:hAnsi="仿宋"/>
          <w:sz w:val="32"/>
          <w:szCs w:val="32"/>
        </w:rPr>
        <w:br/>
      </w:r>
      <w:r w:rsidRPr="001B371E">
        <w:rPr>
          <w:rFonts w:ascii="仿宋" w:eastAsia="仿宋" w:hAnsi="仿宋" w:hint="eastAsia"/>
          <w:sz w:val="32"/>
          <w:szCs w:val="32"/>
        </w:rPr>
        <w:t xml:space="preserve">　　（五）保障洗手等设施正常运行。工作场所应设置洗手设备，洗手、喷淋设施应保持正常运行。如无洗手设备，应配备免洗消毒用品。</w:t>
      </w:r>
      <w:r w:rsidRPr="001B371E">
        <w:rPr>
          <w:rFonts w:ascii="仿宋" w:eastAsia="仿宋" w:hAnsi="仿宋"/>
          <w:sz w:val="32"/>
          <w:szCs w:val="32"/>
        </w:rPr>
        <w:br/>
      </w:r>
      <w:r w:rsidRPr="001B371E">
        <w:rPr>
          <w:rFonts w:ascii="仿宋" w:eastAsia="仿宋" w:hAnsi="仿宋" w:hint="eastAsia"/>
          <w:sz w:val="32"/>
          <w:szCs w:val="32"/>
        </w:rPr>
        <w:t xml:space="preserve">　　（六）做好工作和生活场所清洁消毒。工作场所、食堂、电梯、卫生间、洗手池、通勤工具等公共区域及相关物品，应由专人负责定期消毒。电梯按钮、门把手等频繁接触部位应适当增加消毒次数。</w:t>
      </w:r>
      <w:r w:rsidRPr="001B371E">
        <w:rPr>
          <w:rFonts w:ascii="仿宋" w:eastAsia="仿宋" w:hAnsi="仿宋"/>
          <w:sz w:val="32"/>
          <w:szCs w:val="32"/>
        </w:rPr>
        <w:br/>
      </w:r>
      <w:r w:rsidRPr="001B371E">
        <w:rPr>
          <w:rFonts w:ascii="仿宋" w:eastAsia="仿宋" w:hAnsi="仿宋" w:hint="eastAsia"/>
          <w:sz w:val="32"/>
          <w:szCs w:val="32"/>
        </w:rPr>
        <w:lastRenderedPageBreak/>
        <w:t xml:space="preserve">　　（七）减少员工聚集和集体活动。引导员工在使用通道、电梯、楼梯、吸烟区时有序排队，保持适当间距，吸烟时不与他人交谈。减少召开会议，需要开的会议要缩短时间、控制规模，保持会议室空气流通，提倡召开视频或电话会议。员工集体宿舍原则上每间不超过</w:t>
      </w:r>
      <w:r w:rsidRPr="001B371E">
        <w:rPr>
          <w:rFonts w:ascii="仿宋" w:eastAsia="仿宋" w:hAnsi="仿宋"/>
          <w:sz w:val="32"/>
          <w:szCs w:val="32"/>
        </w:rPr>
        <w:t>6</w:t>
      </w:r>
      <w:r w:rsidRPr="001B371E">
        <w:rPr>
          <w:rFonts w:ascii="仿宋" w:eastAsia="仿宋" w:hAnsi="仿宋" w:hint="eastAsia"/>
          <w:sz w:val="32"/>
          <w:szCs w:val="32"/>
        </w:rPr>
        <w:t>人，人均不少于</w:t>
      </w:r>
      <w:smartTag w:uri="urn:schemas-microsoft-com:office:smarttags" w:element="chmetcnv">
        <w:smartTagPr>
          <w:attr w:name="TCSC" w:val="0"/>
          <w:attr w:name="NumberType" w:val="1"/>
          <w:attr w:name="Negative" w:val="False"/>
          <w:attr w:name="HasSpace" w:val="False"/>
          <w:attr w:name="SourceValue" w:val="2.5"/>
          <w:attr w:name="UnitName" w:val="平方米"/>
        </w:smartTagPr>
        <w:r w:rsidRPr="001B371E">
          <w:rPr>
            <w:rFonts w:ascii="仿宋" w:eastAsia="仿宋" w:hAnsi="仿宋"/>
            <w:sz w:val="32"/>
            <w:szCs w:val="32"/>
          </w:rPr>
          <w:t>2.5</w:t>
        </w:r>
        <w:r w:rsidRPr="001B371E">
          <w:rPr>
            <w:rFonts w:ascii="仿宋" w:eastAsia="仿宋" w:hAnsi="仿宋" w:hint="eastAsia"/>
            <w:sz w:val="32"/>
            <w:szCs w:val="32"/>
          </w:rPr>
          <w:t>平方米</w:t>
        </w:r>
      </w:smartTag>
      <w:r w:rsidRPr="001B371E">
        <w:rPr>
          <w:rFonts w:ascii="仿宋" w:eastAsia="仿宋" w:hAnsi="仿宋" w:hint="eastAsia"/>
          <w:sz w:val="32"/>
          <w:szCs w:val="32"/>
        </w:rPr>
        <w:t>。根据实际情况可采取错时上下班、弹性工作制或居家办公方式。</w:t>
      </w:r>
      <w:r w:rsidRPr="001B371E">
        <w:rPr>
          <w:rFonts w:ascii="仿宋" w:eastAsia="仿宋" w:hAnsi="仿宋"/>
          <w:sz w:val="32"/>
          <w:szCs w:val="32"/>
        </w:rPr>
        <w:br/>
      </w:r>
      <w:r w:rsidRPr="001B371E">
        <w:rPr>
          <w:rFonts w:ascii="仿宋" w:eastAsia="仿宋" w:hAnsi="仿宋" w:hint="eastAsia"/>
          <w:sz w:val="32"/>
          <w:szCs w:val="32"/>
        </w:rPr>
        <w:t xml:space="preserve">　　（八）加强员工集体用餐管理。适当延长食堂供餐时间，实行错峰就餐，有条件时使用餐盒、分散用餐。要加强循环使用餐具清洁消毒，不具备消毒条件的要使用一次性餐具。员工用餐时应避免面对面就坐，不与他人交谈。</w:t>
      </w:r>
      <w:r w:rsidRPr="001B371E">
        <w:rPr>
          <w:rFonts w:ascii="仿宋" w:eastAsia="仿宋" w:hAnsi="仿宋"/>
          <w:sz w:val="32"/>
          <w:szCs w:val="32"/>
        </w:rPr>
        <w:br/>
      </w:r>
      <w:r w:rsidRPr="001B371E">
        <w:rPr>
          <w:rFonts w:ascii="仿宋" w:eastAsia="仿宋" w:hAnsi="仿宋" w:hint="eastAsia"/>
          <w:sz w:val="32"/>
          <w:szCs w:val="32"/>
        </w:rPr>
        <w:t xml:space="preserve">　　（九）做好医务服务。设立医务室的单位要调配必要的药物和防护物资，配合疾控部门规范开展隔离观察与追踪管理。未设立医务室的单位应当就近与医疗机构建立联系，确保员工及时得到救治或医疗服务。关心关爱员工心理健康，及时疏解心理压力。</w:t>
      </w:r>
      <w:r w:rsidRPr="001B371E">
        <w:rPr>
          <w:rFonts w:ascii="仿宋" w:eastAsia="仿宋" w:hAnsi="仿宋"/>
          <w:sz w:val="32"/>
          <w:szCs w:val="32"/>
        </w:rPr>
        <w:br/>
      </w:r>
      <w:r w:rsidRPr="001B371E">
        <w:rPr>
          <w:rFonts w:ascii="仿宋" w:eastAsia="仿宋" w:hAnsi="仿宋" w:hint="eastAsia"/>
          <w:sz w:val="32"/>
          <w:szCs w:val="32"/>
        </w:rPr>
        <w:t xml:space="preserve">　　（十）规范垃圾收集处理。在公共区域设置口罩专用回收箱，加强垃圾箱清洁，定期进行消毒处理。加强垃圾分类管理，及时收集并清运。</w:t>
      </w:r>
      <w:r w:rsidRPr="001B371E">
        <w:rPr>
          <w:rFonts w:ascii="仿宋" w:eastAsia="仿宋" w:hAnsi="仿宋"/>
          <w:sz w:val="32"/>
          <w:szCs w:val="32"/>
        </w:rPr>
        <w:br/>
      </w:r>
      <w:r w:rsidRPr="001B371E">
        <w:rPr>
          <w:rFonts w:ascii="黑体" w:eastAsia="黑体" w:hAnsi="黑体" w:hint="eastAsia"/>
          <w:sz w:val="32"/>
          <w:szCs w:val="32"/>
        </w:rPr>
        <w:t xml:space="preserve">　　三、指导员工个人防护</w:t>
      </w:r>
      <w:r w:rsidRPr="001B371E">
        <w:rPr>
          <w:rFonts w:ascii="黑体" w:eastAsia="黑体" w:hAnsi="黑体"/>
          <w:sz w:val="32"/>
          <w:szCs w:val="32"/>
        </w:rPr>
        <w:br/>
      </w:r>
      <w:r w:rsidRPr="001B371E">
        <w:rPr>
          <w:rFonts w:ascii="仿宋" w:eastAsia="仿宋" w:hAnsi="仿宋" w:hint="eastAsia"/>
          <w:sz w:val="32"/>
          <w:szCs w:val="32"/>
        </w:rPr>
        <w:t xml:space="preserve">　　（十一）强化防控宣传教育。采用多种形式加强复工复产后疫情防治知识科普宣传，使员工充分了解防治知识、掌握防护要点、增强防护意识、支持配合防控工作。</w:t>
      </w:r>
      <w:r w:rsidRPr="001B371E">
        <w:rPr>
          <w:rFonts w:ascii="仿宋" w:eastAsia="仿宋" w:hAnsi="仿宋"/>
          <w:sz w:val="32"/>
          <w:szCs w:val="32"/>
        </w:rPr>
        <w:br/>
      </w:r>
      <w:r w:rsidRPr="001B371E">
        <w:rPr>
          <w:rFonts w:ascii="仿宋" w:eastAsia="仿宋" w:hAnsi="仿宋" w:hint="eastAsia"/>
          <w:sz w:val="32"/>
          <w:szCs w:val="32"/>
        </w:rPr>
        <w:t xml:space="preserve">　　（十二）落实个人防护要求。员工要减少不必要外出，避</w:t>
      </w:r>
      <w:r w:rsidRPr="001B371E">
        <w:rPr>
          <w:rFonts w:ascii="仿宋" w:eastAsia="仿宋" w:hAnsi="仿宋" w:hint="eastAsia"/>
          <w:sz w:val="32"/>
          <w:szCs w:val="32"/>
        </w:rPr>
        <w:lastRenderedPageBreak/>
        <w:t>免去人群聚集尤其是空气流动性差的场所。在人员密集场所应按照《不同人群预防新型冠状病毒感染口罩选择和使用技术指引》要求，正确佩戴口罩等防护用品。养成勤洗手习惯，打喷嚏或咳嗽时要用纸巾、手绢、衣袖等遮挡，倡导合理膳食、适量运动、规律作息等健康生活方式。</w:t>
      </w:r>
      <w:r w:rsidRPr="001B371E">
        <w:rPr>
          <w:rFonts w:ascii="仿宋" w:eastAsia="仿宋" w:hAnsi="仿宋"/>
          <w:sz w:val="32"/>
          <w:szCs w:val="32"/>
        </w:rPr>
        <w:br/>
      </w:r>
      <w:r w:rsidRPr="001B371E">
        <w:rPr>
          <w:rFonts w:ascii="黑体" w:eastAsia="黑体" w:hAnsi="黑体" w:hint="eastAsia"/>
          <w:sz w:val="32"/>
          <w:szCs w:val="32"/>
        </w:rPr>
        <w:t xml:space="preserve">　　四、做好异常情况处置</w:t>
      </w:r>
      <w:r w:rsidRPr="001B371E">
        <w:rPr>
          <w:rFonts w:ascii="黑体" w:eastAsia="黑体" w:hAnsi="黑体"/>
          <w:sz w:val="32"/>
          <w:szCs w:val="32"/>
        </w:rPr>
        <w:br/>
      </w:r>
      <w:r w:rsidRPr="001B371E">
        <w:rPr>
          <w:rFonts w:ascii="仿宋" w:eastAsia="仿宋" w:hAnsi="仿宋" w:hint="eastAsia"/>
          <w:sz w:val="32"/>
          <w:szCs w:val="32"/>
        </w:rPr>
        <w:t xml:space="preserve">　　（十三）明确单位防控责任。各单位主要负责人是疫情防控第一责任人，要建立单位内部疫情防控组织体系，明确疫情防控应急措施和处置流程，把防控责任落实到部门和个人。</w:t>
      </w:r>
      <w:r w:rsidRPr="001B371E">
        <w:rPr>
          <w:rFonts w:ascii="仿宋" w:eastAsia="仿宋" w:hAnsi="仿宋"/>
          <w:sz w:val="32"/>
          <w:szCs w:val="32"/>
        </w:rPr>
        <w:br/>
      </w:r>
      <w:r w:rsidRPr="001B371E">
        <w:rPr>
          <w:rFonts w:ascii="仿宋" w:eastAsia="仿宋" w:hAnsi="仿宋" w:hint="eastAsia"/>
          <w:sz w:val="32"/>
          <w:szCs w:val="32"/>
        </w:rPr>
        <w:t xml:space="preserve">　　（十四）设立隔离观察区域。当员工出现可疑症状时，及时到该区域进行暂时隔离，并报告当地疾控部门，按照相关规范要求安排员工就近就医。</w:t>
      </w:r>
      <w:r w:rsidRPr="001B371E">
        <w:rPr>
          <w:rFonts w:ascii="仿宋" w:eastAsia="仿宋" w:hAnsi="仿宋"/>
          <w:sz w:val="32"/>
          <w:szCs w:val="32"/>
        </w:rPr>
        <w:br/>
      </w:r>
      <w:r w:rsidRPr="001B371E">
        <w:rPr>
          <w:rFonts w:ascii="仿宋" w:eastAsia="仿宋" w:hAnsi="仿宋" w:hint="eastAsia"/>
          <w:sz w:val="32"/>
          <w:szCs w:val="32"/>
        </w:rPr>
        <w:t xml:space="preserve">　　（十五）封闭相关区域并进行消毒。发现可疑症状员工后，立即隔离其工作岗位和宿舍，并根据医学观察情况进一步封闭其所在的办公室、车间等办公单元以及员工宿舍楼等生活场所，严禁无关人员进入，同时在专业人员指导下对其活动场所及使用物品进行消毒。配合有关方面做好密切接触者防控措施。</w:t>
      </w:r>
      <w:r w:rsidRPr="001B371E">
        <w:rPr>
          <w:rFonts w:ascii="仿宋" w:eastAsia="仿宋" w:hAnsi="仿宋"/>
          <w:sz w:val="32"/>
          <w:szCs w:val="32"/>
        </w:rPr>
        <w:br/>
      </w:r>
      <w:r w:rsidRPr="001B371E">
        <w:rPr>
          <w:rFonts w:ascii="仿宋" w:eastAsia="仿宋" w:hAnsi="仿宋" w:hint="eastAsia"/>
          <w:sz w:val="32"/>
          <w:szCs w:val="32"/>
        </w:rPr>
        <w:t xml:space="preserve">　　（十六）做好发现病例后的应对处置。已发现病例的单位，要实施内防扩散、外防输出的防控策略，加强病例流行病学调查、密切接触者追踪管理、疫点消毒等工作。疫情播散的单位，要实施内防蔓延、外防输出的防控策略，根据疫情严重程度，暂时关闭工作场所，待疫情得到控制后再恢复生产。</w:t>
      </w:r>
    </w:p>
    <w:p w:rsidR="007772D9" w:rsidRPr="00411540" w:rsidRDefault="007772D9" w:rsidP="00411540">
      <w:pPr>
        <w:pStyle w:val="a8"/>
        <w:spacing w:beforeAutospacing="0" w:afterAutospacing="0" w:line="560" w:lineRule="exact"/>
        <w:jc w:val="both"/>
        <w:rPr>
          <w:rFonts w:ascii="黑体" w:eastAsia="黑体" w:hAnsi="仿宋"/>
          <w:sz w:val="32"/>
          <w:szCs w:val="32"/>
        </w:rPr>
      </w:pPr>
      <w:r>
        <w:rPr>
          <w:rFonts w:ascii="仿宋" w:eastAsia="仿宋" w:hAnsi="仿宋"/>
          <w:sz w:val="32"/>
          <w:szCs w:val="32"/>
        </w:rPr>
        <w:br w:type="page"/>
      </w:r>
      <w:r w:rsidRPr="00411540">
        <w:rPr>
          <w:rFonts w:ascii="黑体" w:eastAsia="黑体" w:hAnsi="仿宋" w:hint="eastAsia"/>
          <w:sz w:val="32"/>
          <w:szCs w:val="32"/>
        </w:rPr>
        <w:lastRenderedPageBreak/>
        <w:t>附件</w:t>
      </w:r>
      <w:r w:rsidRPr="00411540">
        <w:rPr>
          <w:rFonts w:ascii="黑体" w:eastAsia="黑体" w:hAnsi="仿宋"/>
          <w:sz w:val="32"/>
          <w:szCs w:val="32"/>
        </w:rPr>
        <w:t>2</w:t>
      </w:r>
    </w:p>
    <w:p w:rsidR="007772D9" w:rsidRDefault="007772D9" w:rsidP="00411540">
      <w:pPr>
        <w:pStyle w:val="a8"/>
        <w:spacing w:beforeAutospacing="0" w:afterAutospacing="0" w:line="560" w:lineRule="exact"/>
        <w:jc w:val="both"/>
        <w:rPr>
          <w:rFonts w:ascii="仿宋" w:eastAsia="仿宋" w:hAnsi="仿宋"/>
          <w:sz w:val="32"/>
          <w:szCs w:val="32"/>
        </w:rPr>
      </w:pPr>
    </w:p>
    <w:p w:rsidR="007772D9" w:rsidRPr="009872F4" w:rsidRDefault="007772D9" w:rsidP="009872F4">
      <w:pPr>
        <w:pStyle w:val="a8"/>
        <w:spacing w:beforeAutospacing="0" w:afterAutospacing="0" w:line="560" w:lineRule="exact"/>
        <w:jc w:val="center"/>
        <w:rPr>
          <w:rStyle w:val="ad"/>
          <w:rFonts w:ascii="方正小标宋简体" w:eastAsia="方正小标宋简体" w:hAnsi="黑体" w:cs="Calibri"/>
          <w:b w:val="0"/>
          <w:sz w:val="44"/>
          <w:szCs w:val="44"/>
        </w:rPr>
      </w:pPr>
      <w:r w:rsidRPr="009872F4">
        <w:rPr>
          <w:rStyle w:val="ad"/>
          <w:rFonts w:ascii="方正小标宋简体" w:eastAsia="方正小标宋简体" w:hAnsi="黑体" w:cs="Calibri" w:hint="eastAsia"/>
          <w:b w:val="0"/>
          <w:sz w:val="44"/>
          <w:szCs w:val="44"/>
        </w:rPr>
        <w:t>甘肃省应急管理厅关于印发《甘肃省复工复产企业新冠肺炎疫情防控应急预案（范例）》的通知</w:t>
      </w:r>
    </w:p>
    <w:p w:rsidR="007772D9" w:rsidRPr="009872F4" w:rsidRDefault="007772D9" w:rsidP="009872F4">
      <w:pPr>
        <w:pStyle w:val="a8"/>
        <w:spacing w:beforeAutospacing="0" w:afterAutospacing="0" w:line="560" w:lineRule="exact"/>
        <w:jc w:val="center"/>
        <w:rPr>
          <w:rStyle w:val="ad"/>
          <w:rFonts w:ascii="仿宋_GB2312" w:eastAsia="仿宋_GB2312" w:hAnsi="黑体" w:cs="Calibri"/>
          <w:b w:val="0"/>
          <w:sz w:val="32"/>
          <w:szCs w:val="32"/>
        </w:rPr>
      </w:pPr>
      <w:r w:rsidRPr="009872F4">
        <w:rPr>
          <w:rStyle w:val="ad"/>
          <w:rFonts w:ascii="仿宋_GB2312" w:eastAsia="仿宋_GB2312" w:hAnsi="黑体" w:cs="Calibri" w:hint="eastAsia"/>
          <w:b w:val="0"/>
          <w:sz w:val="32"/>
          <w:szCs w:val="32"/>
        </w:rPr>
        <w:t>甘应急救援〔</w:t>
      </w:r>
      <w:r w:rsidRPr="009872F4">
        <w:rPr>
          <w:rStyle w:val="ad"/>
          <w:rFonts w:ascii="仿宋_GB2312" w:eastAsia="仿宋_GB2312" w:hAnsi="黑体" w:cs="Calibri"/>
          <w:b w:val="0"/>
          <w:sz w:val="32"/>
          <w:szCs w:val="32"/>
        </w:rPr>
        <w:t>2020</w:t>
      </w:r>
      <w:r w:rsidRPr="009872F4">
        <w:rPr>
          <w:rStyle w:val="ad"/>
          <w:rFonts w:ascii="仿宋_GB2312" w:eastAsia="仿宋_GB2312" w:hAnsi="黑体" w:cs="Calibri" w:hint="eastAsia"/>
          <w:b w:val="0"/>
          <w:sz w:val="32"/>
          <w:szCs w:val="32"/>
        </w:rPr>
        <w:t>〕</w:t>
      </w:r>
      <w:r w:rsidRPr="009872F4">
        <w:rPr>
          <w:rStyle w:val="ad"/>
          <w:rFonts w:ascii="仿宋_GB2312" w:eastAsia="仿宋_GB2312" w:hAnsi="黑体" w:cs="Calibri"/>
          <w:b w:val="0"/>
          <w:sz w:val="32"/>
          <w:szCs w:val="32"/>
        </w:rPr>
        <w:t>21</w:t>
      </w:r>
      <w:r w:rsidRPr="009872F4">
        <w:rPr>
          <w:rStyle w:val="ad"/>
          <w:rFonts w:ascii="仿宋_GB2312" w:eastAsia="仿宋_GB2312" w:hAnsi="黑体" w:cs="Calibri" w:hint="eastAsia"/>
          <w:b w:val="0"/>
          <w:sz w:val="32"/>
          <w:szCs w:val="32"/>
        </w:rPr>
        <w:t>号</w:t>
      </w:r>
    </w:p>
    <w:p w:rsidR="007772D9" w:rsidRPr="004A6981" w:rsidRDefault="007772D9" w:rsidP="00411540">
      <w:pPr>
        <w:spacing w:line="560" w:lineRule="exact"/>
        <w:jc w:val="center"/>
        <w:rPr>
          <w:rFonts w:ascii="仿宋_GB2312" w:eastAsia="仿宋_GB2312"/>
          <w:sz w:val="32"/>
          <w:szCs w:val="32"/>
          <w:shd w:val="clear" w:color="auto" w:fill="FFFFFF"/>
        </w:rPr>
      </w:pPr>
    </w:p>
    <w:p w:rsidR="007772D9" w:rsidRPr="004A6981" w:rsidRDefault="007772D9" w:rsidP="00411540">
      <w:pPr>
        <w:pStyle w:val="a8"/>
        <w:shd w:val="clear" w:color="auto" w:fill="FFFFFF"/>
        <w:spacing w:beforeAutospacing="0" w:afterAutospacing="0" w:line="560" w:lineRule="exact"/>
        <w:jc w:val="both"/>
        <w:rPr>
          <w:rFonts w:ascii="仿宋_GB2312" w:eastAsia="仿宋_GB2312" w:hAnsi="微软雅黑"/>
          <w:sz w:val="32"/>
          <w:szCs w:val="32"/>
        </w:rPr>
      </w:pPr>
      <w:r w:rsidRPr="004A6981">
        <w:rPr>
          <w:rFonts w:ascii="仿宋_GB2312" w:eastAsia="仿宋_GB2312" w:hAnsi="微软雅黑" w:hint="eastAsia"/>
          <w:sz w:val="32"/>
          <w:szCs w:val="32"/>
        </w:rPr>
        <w:t>省直有关部门，各市州、兰州新区应急管理局，甘肃矿区安监局：</w:t>
      </w:r>
    </w:p>
    <w:p w:rsidR="007772D9" w:rsidRPr="004A6981" w:rsidRDefault="007772D9" w:rsidP="00411540">
      <w:pPr>
        <w:pStyle w:val="a8"/>
        <w:shd w:val="clear" w:color="auto" w:fill="FFFFFF"/>
        <w:spacing w:beforeAutospacing="0" w:afterAutospacing="0" w:line="560" w:lineRule="exact"/>
        <w:jc w:val="both"/>
        <w:rPr>
          <w:rFonts w:ascii="仿宋_GB2312" w:eastAsia="仿宋_GB2312" w:hAnsi="微软雅黑"/>
          <w:sz w:val="32"/>
          <w:szCs w:val="32"/>
        </w:rPr>
      </w:pPr>
      <w:r w:rsidRPr="004A6981">
        <w:rPr>
          <w:rFonts w:ascii="仿宋_GB2312" w:eastAsia="仿宋_GB2312" w:hAnsi="Î¢ÈíÑÅºÚ Western"/>
          <w:sz w:val="32"/>
          <w:szCs w:val="32"/>
        </w:rPr>
        <w:t>   </w:t>
      </w:r>
      <w:r w:rsidRPr="004A6981">
        <w:rPr>
          <w:rFonts w:ascii="仿宋_GB2312" w:eastAsia="仿宋_GB2312" w:hAnsi="微软雅黑"/>
          <w:sz w:val="32"/>
          <w:szCs w:val="32"/>
        </w:rPr>
        <w:t xml:space="preserve"> </w:t>
      </w:r>
      <w:r w:rsidRPr="004A6981">
        <w:rPr>
          <w:rFonts w:ascii="仿宋_GB2312" w:eastAsia="仿宋_GB2312" w:hAnsi="微软雅黑" w:hint="eastAsia"/>
          <w:sz w:val="32"/>
          <w:szCs w:val="32"/>
        </w:rPr>
        <w:t>当前正值疫情防控和企业复工复产的重要时期，为认真贯彻党中央、国务院和省委、省政府疫情防控系列决策部署，坚决打赢疫情防控阻击战，指导服务企业做好复工复产工作，按照省委、省政府要求，省应急管理厅结合我省疫情防控形势和企业复工复产实际，研究编制了《甘肃省复工复产企业新冠肺炎疫情防控应急预案（范例）》。现印发你们，请将此预案以文件、电子邮件、微信等多种方式推送到辖区和行业内的所有企业，督促指导本地、本行业复工复产企业切实抓好落实，确保在复工复产中一旦发生疫情能得到及时科学有效的应急处置，严防控制疫情扩散，最大限度减少疫情对企业复工复产的负面影响。</w:t>
      </w:r>
      <w:r w:rsidRPr="004A6981">
        <w:rPr>
          <w:rStyle w:val="ad"/>
          <w:rFonts w:ascii="华文中宋" w:eastAsia="仿宋_GB2312" w:hAnsi="华文中宋" w:cs="Calibri"/>
          <w:sz w:val="32"/>
          <w:szCs w:val="32"/>
        </w:rPr>
        <w:t> </w:t>
      </w:r>
    </w:p>
    <w:p w:rsidR="007772D9" w:rsidRPr="004A6981" w:rsidRDefault="007772D9" w:rsidP="00411540">
      <w:pPr>
        <w:pStyle w:val="a8"/>
        <w:shd w:val="clear" w:color="auto" w:fill="FFFFFF"/>
        <w:spacing w:beforeAutospacing="0" w:afterAutospacing="0" w:line="560" w:lineRule="exact"/>
        <w:ind w:firstLine="2470"/>
        <w:jc w:val="both"/>
        <w:rPr>
          <w:rFonts w:ascii="仿宋_GB2312" w:eastAsia="仿宋_GB2312" w:hAnsi="微软雅黑"/>
          <w:sz w:val="32"/>
          <w:szCs w:val="32"/>
        </w:rPr>
      </w:pPr>
      <w:r w:rsidRPr="004A6981">
        <w:rPr>
          <w:rFonts w:ascii="仿宋_GB2312" w:eastAsia="仿宋_GB2312" w:hAnsi="Î¢ÈíÑÅºÚ Western"/>
          <w:sz w:val="32"/>
          <w:szCs w:val="32"/>
        </w:rPr>
        <w:t> </w:t>
      </w:r>
    </w:p>
    <w:p w:rsidR="007772D9" w:rsidRPr="004A6981" w:rsidRDefault="007772D9" w:rsidP="00411540">
      <w:pPr>
        <w:pStyle w:val="a8"/>
        <w:shd w:val="clear" w:color="auto" w:fill="FFFFFF"/>
        <w:spacing w:beforeAutospacing="0" w:afterAutospacing="0" w:line="560" w:lineRule="exact"/>
        <w:ind w:left="2933" w:right="320"/>
        <w:jc w:val="right"/>
        <w:rPr>
          <w:rFonts w:ascii="仿宋_GB2312" w:eastAsia="仿宋_GB2312" w:hAnsi="微软雅黑"/>
          <w:sz w:val="32"/>
          <w:szCs w:val="32"/>
        </w:rPr>
      </w:pPr>
      <w:r w:rsidRPr="004A6981">
        <w:rPr>
          <w:rFonts w:ascii="仿宋_GB2312" w:eastAsia="仿宋_GB2312" w:hAnsi="微软雅黑" w:hint="eastAsia"/>
          <w:sz w:val="32"/>
          <w:szCs w:val="32"/>
        </w:rPr>
        <w:t>甘肃省应急管理厅</w:t>
      </w:r>
    </w:p>
    <w:p w:rsidR="007772D9" w:rsidRPr="004A6981" w:rsidRDefault="007772D9" w:rsidP="00411540">
      <w:pPr>
        <w:pStyle w:val="a8"/>
        <w:shd w:val="clear" w:color="auto" w:fill="FFFFFF"/>
        <w:spacing w:beforeAutospacing="0" w:afterAutospacing="0" w:line="560" w:lineRule="exact"/>
        <w:ind w:left="2933" w:right="320"/>
        <w:jc w:val="right"/>
        <w:rPr>
          <w:rFonts w:ascii="仿宋_GB2312" w:eastAsia="仿宋_GB2312" w:hAnsi="微软雅黑"/>
          <w:sz w:val="32"/>
          <w:szCs w:val="32"/>
        </w:rPr>
      </w:pPr>
      <w:smartTag w:uri="urn:schemas-microsoft-com:office:smarttags" w:element="chsdate">
        <w:smartTagPr>
          <w:attr w:name="IsROCDate" w:val="False"/>
          <w:attr w:name="IsLunarDate" w:val="False"/>
          <w:attr w:name="Day" w:val="27"/>
          <w:attr w:name="Month" w:val="2"/>
          <w:attr w:name="Year" w:val="2020"/>
        </w:smartTagPr>
        <w:r w:rsidRPr="004A6981">
          <w:rPr>
            <w:rFonts w:ascii="仿宋_GB2312" w:eastAsia="仿宋_GB2312" w:hAnsi="微软雅黑"/>
            <w:sz w:val="32"/>
            <w:szCs w:val="32"/>
          </w:rPr>
          <w:t>2020</w:t>
        </w:r>
        <w:r w:rsidRPr="004A6981">
          <w:rPr>
            <w:rFonts w:ascii="仿宋_GB2312" w:eastAsia="仿宋_GB2312" w:hAnsi="微软雅黑" w:hint="eastAsia"/>
            <w:sz w:val="32"/>
            <w:szCs w:val="32"/>
          </w:rPr>
          <w:t>年</w:t>
        </w:r>
        <w:r w:rsidRPr="004A6981">
          <w:rPr>
            <w:rFonts w:ascii="仿宋_GB2312" w:eastAsia="仿宋_GB2312" w:hAnsi="微软雅黑"/>
            <w:sz w:val="32"/>
            <w:szCs w:val="32"/>
          </w:rPr>
          <w:t>2</w:t>
        </w:r>
        <w:r w:rsidRPr="004A6981">
          <w:rPr>
            <w:rFonts w:ascii="仿宋_GB2312" w:eastAsia="仿宋_GB2312" w:hAnsi="微软雅黑" w:hint="eastAsia"/>
            <w:sz w:val="32"/>
            <w:szCs w:val="32"/>
          </w:rPr>
          <w:t>月</w:t>
        </w:r>
        <w:r w:rsidRPr="004A6981">
          <w:rPr>
            <w:rFonts w:ascii="仿宋_GB2312" w:eastAsia="仿宋_GB2312" w:hAnsi="微软雅黑"/>
            <w:sz w:val="32"/>
            <w:szCs w:val="32"/>
          </w:rPr>
          <w:t>27</w:t>
        </w:r>
        <w:r w:rsidRPr="004A6981">
          <w:rPr>
            <w:rFonts w:ascii="仿宋_GB2312" w:eastAsia="仿宋_GB2312" w:hAnsi="微软雅黑" w:hint="eastAsia"/>
            <w:sz w:val="32"/>
            <w:szCs w:val="32"/>
          </w:rPr>
          <w:t>日</w:t>
        </w:r>
      </w:smartTag>
      <w:r w:rsidRPr="004A6981">
        <w:rPr>
          <w:rStyle w:val="ad"/>
          <w:rFonts w:ascii="华文中宋" w:eastAsia="仿宋_GB2312" w:hAnsi="华文中宋" w:cs="Calibri"/>
          <w:sz w:val="32"/>
          <w:szCs w:val="32"/>
        </w:rPr>
        <w:t> </w:t>
      </w:r>
    </w:p>
    <w:p w:rsidR="007772D9" w:rsidRPr="00411540" w:rsidRDefault="007772D9" w:rsidP="00411540">
      <w:pPr>
        <w:pStyle w:val="a8"/>
        <w:shd w:val="clear" w:color="auto" w:fill="FFFFFF"/>
        <w:spacing w:beforeAutospacing="0" w:afterAutospacing="0" w:line="560" w:lineRule="exact"/>
        <w:jc w:val="center"/>
        <w:rPr>
          <w:rFonts w:ascii="华文中宋" w:eastAsia="仿宋_GB2312" w:hAnsi="华文中宋"/>
          <w:b/>
          <w:bCs/>
          <w:sz w:val="32"/>
          <w:szCs w:val="32"/>
        </w:rPr>
      </w:pPr>
      <w:r>
        <w:rPr>
          <w:rStyle w:val="ad"/>
          <w:rFonts w:ascii="华文中宋" w:eastAsia="仿宋_GB2312" w:hAnsi="华文中宋" w:cs="Calibri"/>
          <w:sz w:val="32"/>
          <w:szCs w:val="32"/>
        </w:rPr>
        <w:br w:type="page"/>
      </w:r>
      <w:r w:rsidRPr="004A6981">
        <w:rPr>
          <w:rFonts w:ascii="方正小标宋简体" w:eastAsia="方正小标宋简体" w:hint="eastAsia"/>
          <w:sz w:val="44"/>
          <w:szCs w:val="44"/>
        </w:rPr>
        <w:lastRenderedPageBreak/>
        <w:t>甘肃省复工复产企业新冠肺炎疫情防控应急预案（范例）</w:t>
      </w:r>
    </w:p>
    <w:p w:rsidR="007772D9" w:rsidRPr="004A6981" w:rsidRDefault="007772D9" w:rsidP="00411540">
      <w:pPr>
        <w:widowControl/>
        <w:shd w:val="clear" w:color="auto" w:fill="FFFFFF"/>
        <w:spacing w:line="420" w:lineRule="atLeast"/>
        <w:ind w:firstLine="452"/>
        <w:jc w:val="left"/>
        <w:rPr>
          <w:rFonts w:ascii="仿宋_GB2312" w:eastAsia="仿宋_GB2312" w:hAnsi="微软雅黑" w:cs="宋体"/>
          <w:kern w:val="0"/>
          <w:sz w:val="32"/>
          <w:szCs w:val="32"/>
        </w:rPr>
      </w:pPr>
      <w:r w:rsidRPr="004A6981">
        <w:rPr>
          <w:rFonts w:ascii="仿宋_GB2312" w:eastAsia="仿宋_GB2312" w:hAnsi="Î¢ÈíÑÅºÚ Western" w:cs="宋体"/>
          <w:kern w:val="0"/>
          <w:sz w:val="32"/>
          <w:szCs w:val="32"/>
        </w:rPr>
        <w:t> </w:t>
      </w:r>
    </w:p>
    <w:p w:rsidR="007772D9" w:rsidRPr="009872F4" w:rsidRDefault="007772D9" w:rsidP="00411540">
      <w:pPr>
        <w:widowControl/>
        <w:shd w:val="clear" w:color="auto" w:fill="FFFFFF"/>
        <w:spacing w:line="420" w:lineRule="atLeast"/>
        <w:ind w:firstLine="452"/>
        <w:jc w:val="left"/>
        <w:rPr>
          <w:rFonts w:ascii="黑体" w:eastAsia="黑体" w:hAnsi="微软雅黑" w:cs="宋体"/>
          <w:kern w:val="0"/>
          <w:sz w:val="32"/>
          <w:szCs w:val="32"/>
        </w:rPr>
      </w:pPr>
      <w:r w:rsidRPr="009872F4">
        <w:rPr>
          <w:rFonts w:ascii="黑体" w:eastAsia="黑体" w:hAnsi="微软雅黑" w:cs="宋体"/>
          <w:kern w:val="0"/>
          <w:sz w:val="32"/>
          <w:szCs w:val="32"/>
        </w:rPr>
        <w:t xml:space="preserve">1 </w:t>
      </w:r>
      <w:r w:rsidRPr="009872F4">
        <w:rPr>
          <w:rFonts w:ascii="黑体" w:eastAsia="黑体" w:hAnsi="微软雅黑" w:cs="宋体" w:hint="eastAsia"/>
          <w:kern w:val="0"/>
          <w:sz w:val="32"/>
          <w:szCs w:val="32"/>
        </w:rPr>
        <w:t>总则</w:t>
      </w:r>
    </w:p>
    <w:p w:rsidR="007772D9" w:rsidRPr="004A6981" w:rsidRDefault="007772D9" w:rsidP="00411540">
      <w:pPr>
        <w:widowControl/>
        <w:shd w:val="clear" w:color="auto" w:fill="FFFFFF"/>
        <w:spacing w:line="420" w:lineRule="atLeast"/>
        <w:ind w:firstLine="452"/>
        <w:rPr>
          <w:rFonts w:ascii="仿宋_GB2312" w:eastAsia="仿宋_GB2312" w:hAnsi="微软雅黑" w:cs="宋体"/>
          <w:kern w:val="0"/>
          <w:sz w:val="32"/>
          <w:szCs w:val="32"/>
        </w:rPr>
      </w:pPr>
      <w:r w:rsidRPr="004A6981">
        <w:rPr>
          <w:rFonts w:ascii="仿宋_GB2312" w:eastAsia="仿宋_GB2312" w:hAnsi="微软雅黑" w:cs="宋体"/>
          <w:kern w:val="0"/>
          <w:sz w:val="32"/>
          <w:szCs w:val="32"/>
        </w:rPr>
        <w:t>1</w:t>
      </w:r>
      <w:r w:rsidRPr="004A6981">
        <w:rPr>
          <w:rFonts w:ascii="仿宋_GB2312" w:eastAsia="仿宋_GB2312" w:hAnsi="微软雅黑" w:cs="宋体" w:hint="eastAsia"/>
          <w:kern w:val="0"/>
          <w:sz w:val="32"/>
          <w:szCs w:val="32"/>
        </w:rPr>
        <w:t>．</w:t>
      </w:r>
      <w:r w:rsidRPr="004A6981">
        <w:rPr>
          <w:rFonts w:ascii="仿宋_GB2312" w:eastAsia="仿宋_GB2312" w:hAnsi="微软雅黑" w:cs="宋体"/>
          <w:kern w:val="0"/>
          <w:sz w:val="32"/>
          <w:szCs w:val="32"/>
        </w:rPr>
        <w:t xml:space="preserve">1 </w:t>
      </w:r>
      <w:r w:rsidRPr="004A6981">
        <w:rPr>
          <w:rFonts w:ascii="仿宋_GB2312" w:eastAsia="仿宋_GB2312" w:hAnsi="微软雅黑" w:cs="宋体" w:hint="eastAsia"/>
          <w:kern w:val="0"/>
          <w:sz w:val="32"/>
          <w:szCs w:val="32"/>
        </w:rPr>
        <w:t>编制目的</w:t>
      </w:r>
    </w:p>
    <w:p w:rsidR="007772D9" w:rsidRPr="004A6981" w:rsidRDefault="007772D9" w:rsidP="00411540">
      <w:pPr>
        <w:widowControl/>
        <w:shd w:val="clear" w:color="auto" w:fill="FFFFFF"/>
        <w:spacing w:line="420" w:lineRule="atLeast"/>
        <w:ind w:firstLine="452"/>
        <w:rPr>
          <w:rFonts w:ascii="仿宋_GB2312" w:eastAsia="仿宋_GB2312" w:hAnsi="微软雅黑" w:cs="宋体"/>
          <w:kern w:val="0"/>
          <w:sz w:val="32"/>
          <w:szCs w:val="32"/>
        </w:rPr>
      </w:pPr>
      <w:r w:rsidRPr="004A6981">
        <w:rPr>
          <w:rFonts w:ascii="仿宋_GB2312" w:eastAsia="仿宋_GB2312" w:hAnsi="微软雅黑" w:cs="宋体" w:hint="eastAsia"/>
          <w:kern w:val="0"/>
          <w:sz w:val="32"/>
          <w:szCs w:val="32"/>
        </w:rPr>
        <w:t>为有效预防、及时控制复工复产企业新冠肺炎疫情的发生及蔓延，规范疫情应急处置工作，保护企业员工的身体健康与生命安全，最大限度地降低消除因疫情给企业生产经营造成的经济损失和不良影响，特制定本预案。</w:t>
      </w:r>
    </w:p>
    <w:p w:rsidR="007772D9" w:rsidRPr="004A6981" w:rsidRDefault="007772D9" w:rsidP="00411540">
      <w:pPr>
        <w:widowControl/>
        <w:shd w:val="clear" w:color="auto" w:fill="FFFFFF"/>
        <w:spacing w:line="420" w:lineRule="atLeast"/>
        <w:ind w:firstLine="452"/>
        <w:rPr>
          <w:rFonts w:ascii="仿宋_GB2312" w:eastAsia="仿宋_GB2312" w:hAnsi="微软雅黑" w:cs="宋体"/>
          <w:kern w:val="0"/>
          <w:sz w:val="32"/>
          <w:szCs w:val="32"/>
        </w:rPr>
      </w:pPr>
      <w:r w:rsidRPr="004A6981">
        <w:rPr>
          <w:rFonts w:ascii="仿宋_GB2312" w:eastAsia="仿宋_GB2312" w:hAnsi="微软雅黑" w:cs="宋体"/>
          <w:kern w:val="0"/>
          <w:sz w:val="32"/>
          <w:szCs w:val="32"/>
        </w:rPr>
        <w:t xml:space="preserve">1.2 </w:t>
      </w:r>
      <w:r w:rsidRPr="004A6981">
        <w:rPr>
          <w:rFonts w:ascii="仿宋_GB2312" w:eastAsia="仿宋_GB2312" w:hAnsi="微软雅黑" w:cs="宋体" w:hint="eastAsia"/>
          <w:kern w:val="0"/>
          <w:sz w:val="32"/>
          <w:szCs w:val="32"/>
        </w:rPr>
        <w:t>编制依据</w:t>
      </w:r>
    </w:p>
    <w:p w:rsidR="007772D9" w:rsidRPr="004A6981" w:rsidRDefault="007772D9" w:rsidP="00411540">
      <w:pPr>
        <w:widowControl/>
        <w:shd w:val="clear" w:color="auto" w:fill="FFFFFF"/>
        <w:spacing w:line="420" w:lineRule="atLeast"/>
        <w:ind w:firstLine="452"/>
        <w:rPr>
          <w:rFonts w:ascii="仿宋_GB2312" w:eastAsia="仿宋_GB2312" w:hAnsi="微软雅黑" w:cs="宋体"/>
          <w:kern w:val="0"/>
          <w:sz w:val="32"/>
          <w:szCs w:val="32"/>
        </w:rPr>
      </w:pPr>
      <w:r w:rsidRPr="004A6981">
        <w:rPr>
          <w:rFonts w:ascii="仿宋_GB2312" w:eastAsia="仿宋_GB2312" w:hAnsi="微软雅黑" w:cs="宋体" w:hint="eastAsia"/>
          <w:kern w:val="0"/>
          <w:sz w:val="32"/>
          <w:szCs w:val="32"/>
        </w:rPr>
        <w:t>《中华人民共和国突发事件应对法》</w:t>
      </w:r>
    </w:p>
    <w:p w:rsidR="007772D9" w:rsidRPr="004A6981" w:rsidRDefault="007772D9" w:rsidP="00411540">
      <w:pPr>
        <w:widowControl/>
        <w:shd w:val="clear" w:color="auto" w:fill="FFFFFF"/>
        <w:spacing w:line="420" w:lineRule="atLeast"/>
        <w:ind w:firstLine="452"/>
        <w:rPr>
          <w:rFonts w:ascii="仿宋_GB2312" w:eastAsia="仿宋_GB2312" w:hAnsi="微软雅黑" w:cs="宋体"/>
          <w:kern w:val="0"/>
          <w:sz w:val="32"/>
          <w:szCs w:val="32"/>
        </w:rPr>
      </w:pPr>
      <w:r w:rsidRPr="004A6981">
        <w:rPr>
          <w:rFonts w:ascii="仿宋_GB2312" w:eastAsia="仿宋_GB2312" w:hAnsi="微软雅黑" w:cs="宋体" w:hint="eastAsia"/>
          <w:kern w:val="0"/>
          <w:sz w:val="32"/>
          <w:szCs w:val="32"/>
        </w:rPr>
        <w:t>《中华人民共和国传染病防治法》</w:t>
      </w:r>
    </w:p>
    <w:p w:rsidR="007772D9" w:rsidRPr="004A6981" w:rsidRDefault="007772D9" w:rsidP="00411540">
      <w:pPr>
        <w:widowControl/>
        <w:shd w:val="clear" w:color="auto" w:fill="FFFFFF"/>
        <w:spacing w:line="420" w:lineRule="atLeast"/>
        <w:ind w:firstLine="452"/>
        <w:rPr>
          <w:rFonts w:ascii="仿宋_GB2312" w:eastAsia="仿宋_GB2312" w:hAnsi="微软雅黑" w:cs="宋体"/>
          <w:kern w:val="0"/>
          <w:sz w:val="32"/>
          <w:szCs w:val="32"/>
        </w:rPr>
      </w:pPr>
      <w:r w:rsidRPr="004A6981">
        <w:rPr>
          <w:rFonts w:ascii="仿宋_GB2312" w:eastAsia="仿宋_GB2312" w:hAnsi="微软雅黑" w:cs="宋体" w:hint="eastAsia"/>
          <w:kern w:val="0"/>
          <w:sz w:val="32"/>
          <w:szCs w:val="32"/>
        </w:rPr>
        <w:t>《企事业单位复工复产疫情防控措施指南》（国发明电〔</w:t>
      </w:r>
      <w:r w:rsidRPr="004A6981">
        <w:rPr>
          <w:rFonts w:ascii="仿宋_GB2312" w:eastAsia="仿宋_GB2312" w:hAnsi="微软雅黑" w:cs="宋体"/>
          <w:kern w:val="0"/>
          <w:sz w:val="32"/>
          <w:szCs w:val="32"/>
        </w:rPr>
        <w:t>2020</w:t>
      </w:r>
      <w:r w:rsidRPr="004A6981">
        <w:rPr>
          <w:rFonts w:ascii="仿宋_GB2312" w:eastAsia="仿宋_GB2312" w:hAnsi="微软雅黑" w:cs="宋体" w:hint="eastAsia"/>
          <w:kern w:val="0"/>
          <w:sz w:val="32"/>
          <w:szCs w:val="32"/>
        </w:rPr>
        <w:t>〕</w:t>
      </w:r>
      <w:r w:rsidRPr="004A6981">
        <w:rPr>
          <w:rFonts w:ascii="仿宋_GB2312" w:eastAsia="仿宋_GB2312" w:hAnsi="微软雅黑" w:cs="宋体"/>
          <w:kern w:val="0"/>
          <w:sz w:val="32"/>
          <w:szCs w:val="32"/>
        </w:rPr>
        <w:t xml:space="preserve">4 </w:t>
      </w:r>
      <w:r w:rsidRPr="004A6981">
        <w:rPr>
          <w:rFonts w:ascii="仿宋_GB2312" w:eastAsia="仿宋_GB2312" w:hAnsi="微软雅黑" w:cs="宋体" w:hint="eastAsia"/>
          <w:kern w:val="0"/>
          <w:sz w:val="32"/>
          <w:szCs w:val="32"/>
        </w:rPr>
        <w:t>号</w:t>
      </w:r>
      <w:r w:rsidRPr="004A6981">
        <w:rPr>
          <w:rFonts w:ascii="仿宋_GB2312" w:eastAsia="仿宋_GB2312" w:hAnsi="Î¢ÈíÑÅºÚ Western" w:cs="宋体"/>
          <w:kern w:val="0"/>
          <w:sz w:val="32"/>
          <w:szCs w:val="32"/>
        </w:rPr>
        <w:t> </w:t>
      </w:r>
      <w:r w:rsidRPr="004A6981">
        <w:rPr>
          <w:rFonts w:ascii="仿宋_GB2312" w:eastAsia="仿宋_GB2312" w:hAnsi="微软雅黑" w:cs="宋体" w:hint="eastAsia"/>
          <w:kern w:val="0"/>
          <w:sz w:val="32"/>
          <w:szCs w:val="32"/>
        </w:rPr>
        <w:t>）</w:t>
      </w:r>
    </w:p>
    <w:p w:rsidR="007772D9" w:rsidRPr="004A6981" w:rsidRDefault="007772D9" w:rsidP="00411540">
      <w:pPr>
        <w:widowControl/>
        <w:shd w:val="clear" w:color="auto" w:fill="FFFFFF"/>
        <w:spacing w:line="420" w:lineRule="atLeast"/>
        <w:ind w:firstLine="452"/>
        <w:rPr>
          <w:rFonts w:ascii="仿宋_GB2312" w:eastAsia="仿宋_GB2312" w:hAnsi="微软雅黑" w:cs="宋体"/>
          <w:kern w:val="0"/>
          <w:sz w:val="32"/>
          <w:szCs w:val="32"/>
        </w:rPr>
      </w:pPr>
      <w:r w:rsidRPr="004A6981">
        <w:rPr>
          <w:rFonts w:ascii="仿宋_GB2312" w:eastAsia="仿宋_GB2312" w:hAnsi="微软雅黑" w:cs="宋体" w:hint="eastAsia"/>
          <w:kern w:val="0"/>
          <w:sz w:val="32"/>
          <w:szCs w:val="32"/>
        </w:rPr>
        <w:t>《甘肃省人民政府突发公共事件总体应急预案》</w:t>
      </w:r>
    </w:p>
    <w:p w:rsidR="007772D9" w:rsidRPr="004A6981" w:rsidRDefault="007772D9" w:rsidP="00411540">
      <w:pPr>
        <w:widowControl/>
        <w:shd w:val="clear" w:color="auto" w:fill="FFFFFF"/>
        <w:spacing w:line="420" w:lineRule="atLeast"/>
        <w:ind w:firstLine="452"/>
        <w:rPr>
          <w:rFonts w:ascii="仿宋_GB2312" w:eastAsia="仿宋_GB2312" w:hAnsi="微软雅黑" w:cs="宋体"/>
          <w:kern w:val="0"/>
          <w:sz w:val="32"/>
          <w:szCs w:val="32"/>
        </w:rPr>
      </w:pPr>
      <w:r w:rsidRPr="004A6981">
        <w:rPr>
          <w:rFonts w:ascii="仿宋_GB2312" w:eastAsia="仿宋_GB2312" w:hAnsi="微软雅黑" w:cs="宋体" w:hint="eastAsia"/>
          <w:kern w:val="0"/>
          <w:sz w:val="32"/>
          <w:szCs w:val="32"/>
        </w:rPr>
        <w:t>《关于加强新型冠状病毒感染的肺炎疫情防控工作的紧急通知》（甘应急发电〔</w:t>
      </w:r>
      <w:r w:rsidRPr="004A6981">
        <w:rPr>
          <w:rFonts w:ascii="仿宋_GB2312" w:eastAsia="仿宋_GB2312" w:hAnsi="微软雅黑" w:cs="宋体"/>
          <w:kern w:val="0"/>
          <w:sz w:val="32"/>
          <w:szCs w:val="32"/>
        </w:rPr>
        <w:t>2020</w:t>
      </w:r>
      <w:r w:rsidRPr="004A6981">
        <w:rPr>
          <w:rFonts w:ascii="仿宋_GB2312" w:eastAsia="仿宋_GB2312" w:hAnsi="微软雅黑" w:cs="宋体" w:hint="eastAsia"/>
          <w:kern w:val="0"/>
          <w:sz w:val="32"/>
          <w:szCs w:val="32"/>
        </w:rPr>
        <w:t>〕</w:t>
      </w:r>
      <w:r w:rsidRPr="004A6981">
        <w:rPr>
          <w:rFonts w:ascii="仿宋_GB2312" w:eastAsia="仿宋_GB2312" w:hAnsi="微软雅黑" w:cs="宋体"/>
          <w:kern w:val="0"/>
          <w:sz w:val="32"/>
          <w:szCs w:val="32"/>
        </w:rPr>
        <w:t>2</w:t>
      </w:r>
      <w:r w:rsidRPr="004A6981">
        <w:rPr>
          <w:rFonts w:ascii="仿宋_GB2312" w:eastAsia="仿宋_GB2312" w:hAnsi="微软雅黑" w:cs="宋体" w:hint="eastAsia"/>
          <w:kern w:val="0"/>
          <w:sz w:val="32"/>
          <w:szCs w:val="32"/>
        </w:rPr>
        <w:t>号）</w:t>
      </w:r>
    </w:p>
    <w:p w:rsidR="007772D9" w:rsidRPr="004A6981" w:rsidRDefault="007772D9" w:rsidP="00411540">
      <w:pPr>
        <w:widowControl/>
        <w:shd w:val="clear" w:color="auto" w:fill="FFFFFF"/>
        <w:spacing w:line="420" w:lineRule="atLeast"/>
        <w:ind w:firstLine="452"/>
        <w:rPr>
          <w:rFonts w:ascii="仿宋_GB2312" w:eastAsia="仿宋_GB2312" w:hAnsi="微软雅黑" w:cs="宋体"/>
          <w:kern w:val="0"/>
          <w:sz w:val="32"/>
          <w:szCs w:val="32"/>
        </w:rPr>
      </w:pPr>
      <w:r w:rsidRPr="004A6981">
        <w:rPr>
          <w:rFonts w:ascii="仿宋_GB2312" w:eastAsia="仿宋_GB2312" w:hAnsi="微软雅黑" w:cs="宋体" w:hint="eastAsia"/>
          <w:kern w:val="0"/>
          <w:sz w:val="32"/>
          <w:szCs w:val="32"/>
        </w:rPr>
        <w:t>《关于切实加强企业复工复产中疫情防控工作的通知》（甘疫防办明电发〔</w:t>
      </w:r>
      <w:r w:rsidRPr="004A6981">
        <w:rPr>
          <w:rFonts w:ascii="仿宋_GB2312" w:eastAsia="仿宋_GB2312" w:hAnsi="微软雅黑" w:cs="宋体"/>
          <w:kern w:val="0"/>
          <w:sz w:val="32"/>
          <w:szCs w:val="32"/>
        </w:rPr>
        <w:t>2020</w:t>
      </w:r>
      <w:r w:rsidRPr="004A6981">
        <w:rPr>
          <w:rFonts w:ascii="仿宋_GB2312" w:eastAsia="仿宋_GB2312" w:hAnsi="微软雅黑" w:cs="宋体" w:hint="eastAsia"/>
          <w:kern w:val="0"/>
          <w:sz w:val="32"/>
          <w:szCs w:val="32"/>
        </w:rPr>
        <w:t>〕</w:t>
      </w:r>
      <w:r w:rsidRPr="004A6981">
        <w:rPr>
          <w:rFonts w:ascii="仿宋_GB2312" w:eastAsia="仿宋_GB2312" w:hAnsi="微软雅黑" w:cs="宋体"/>
          <w:kern w:val="0"/>
          <w:sz w:val="32"/>
          <w:szCs w:val="32"/>
        </w:rPr>
        <w:t>30</w:t>
      </w:r>
      <w:r w:rsidRPr="004A6981">
        <w:rPr>
          <w:rFonts w:ascii="仿宋_GB2312" w:eastAsia="仿宋_GB2312" w:hAnsi="微软雅黑" w:cs="宋体" w:hint="eastAsia"/>
          <w:kern w:val="0"/>
          <w:sz w:val="32"/>
          <w:szCs w:val="32"/>
        </w:rPr>
        <w:t>号）</w:t>
      </w:r>
    </w:p>
    <w:p w:rsidR="007772D9" w:rsidRPr="004A6981" w:rsidRDefault="007772D9" w:rsidP="00411540">
      <w:pPr>
        <w:widowControl/>
        <w:shd w:val="clear" w:color="auto" w:fill="FFFFFF"/>
        <w:spacing w:line="420" w:lineRule="atLeast"/>
        <w:ind w:firstLine="452"/>
        <w:rPr>
          <w:rFonts w:ascii="仿宋_GB2312" w:eastAsia="仿宋_GB2312" w:hAnsi="微软雅黑" w:cs="宋体"/>
          <w:kern w:val="0"/>
          <w:sz w:val="32"/>
          <w:szCs w:val="32"/>
        </w:rPr>
      </w:pPr>
      <w:r w:rsidRPr="004A6981">
        <w:rPr>
          <w:rFonts w:ascii="仿宋_GB2312" w:eastAsia="仿宋_GB2312" w:hAnsi="微软雅黑" w:cs="宋体" w:hint="eastAsia"/>
          <w:kern w:val="0"/>
          <w:sz w:val="32"/>
          <w:szCs w:val="32"/>
        </w:rPr>
        <w:t>《甘肃省新冠肺炎疫情省级三级应急响应防控指导意见》（甘疫防办明电发〔</w:t>
      </w:r>
      <w:r w:rsidRPr="004A6981">
        <w:rPr>
          <w:rFonts w:ascii="仿宋_GB2312" w:eastAsia="仿宋_GB2312" w:hAnsi="微软雅黑" w:cs="宋体"/>
          <w:kern w:val="0"/>
          <w:sz w:val="32"/>
          <w:szCs w:val="32"/>
        </w:rPr>
        <w:t>2020</w:t>
      </w:r>
      <w:r w:rsidRPr="004A6981">
        <w:rPr>
          <w:rFonts w:ascii="仿宋_GB2312" w:eastAsia="仿宋_GB2312" w:hAnsi="微软雅黑" w:cs="宋体" w:hint="eastAsia"/>
          <w:kern w:val="0"/>
          <w:sz w:val="32"/>
          <w:szCs w:val="32"/>
        </w:rPr>
        <w:t>〕</w:t>
      </w:r>
      <w:r w:rsidRPr="004A6981">
        <w:rPr>
          <w:rFonts w:ascii="仿宋_GB2312" w:eastAsia="仿宋_GB2312" w:hAnsi="微软雅黑" w:cs="宋体"/>
          <w:kern w:val="0"/>
          <w:sz w:val="32"/>
          <w:szCs w:val="32"/>
        </w:rPr>
        <w:t>44</w:t>
      </w:r>
      <w:r w:rsidRPr="004A6981">
        <w:rPr>
          <w:rFonts w:ascii="仿宋_GB2312" w:eastAsia="仿宋_GB2312" w:hAnsi="微软雅黑" w:cs="宋体" w:hint="eastAsia"/>
          <w:kern w:val="0"/>
          <w:sz w:val="32"/>
          <w:szCs w:val="32"/>
        </w:rPr>
        <w:t>号）</w:t>
      </w:r>
    </w:p>
    <w:p w:rsidR="007772D9" w:rsidRPr="004A6981" w:rsidRDefault="007772D9" w:rsidP="00411540">
      <w:pPr>
        <w:widowControl/>
        <w:shd w:val="clear" w:color="auto" w:fill="FFFFFF"/>
        <w:spacing w:line="420" w:lineRule="atLeast"/>
        <w:ind w:firstLine="452"/>
        <w:rPr>
          <w:rFonts w:ascii="仿宋_GB2312" w:eastAsia="仿宋_GB2312" w:hAnsi="微软雅黑" w:cs="宋体"/>
          <w:kern w:val="0"/>
          <w:sz w:val="32"/>
          <w:szCs w:val="32"/>
        </w:rPr>
      </w:pPr>
      <w:r w:rsidRPr="004A6981">
        <w:rPr>
          <w:rFonts w:ascii="仿宋_GB2312" w:eastAsia="仿宋_GB2312" w:hAnsi="微软雅黑" w:cs="宋体"/>
          <w:kern w:val="0"/>
          <w:sz w:val="32"/>
          <w:szCs w:val="32"/>
        </w:rPr>
        <w:lastRenderedPageBreak/>
        <w:t xml:space="preserve">1.3 </w:t>
      </w:r>
      <w:r w:rsidRPr="004A6981">
        <w:rPr>
          <w:rFonts w:ascii="仿宋_GB2312" w:eastAsia="仿宋_GB2312" w:hAnsi="微软雅黑" w:cs="宋体" w:hint="eastAsia"/>
          <w:kern w:val="0"/>
          <w:sz w:val="32"/>
          <w:szCs w:val="32"/>
        </w:rPr>
        <w:t>适用范围</w:t>
      </w:r>
    </w:p>
    <w:p w:rsidR="007772D9" w:rsidRPr="004A6981" w:rsidRDefault="007772D9" w:rsidP="00411540">
      <w:pPr>
        <w:widowControl/>
        <w:shd w:val="clear" w:color="auto" w:fill="FFFFFF"/>
        <w:spacing w:line="420" w:lineRule="atLeast"/>
        <w:ind w:firstLine="452"/>
        <w:rPr>
          <w:rFonts w:ascii="仿宋_GB2312" w:eastAsia="仿宋_GB2312" w:hAnsi="微软雅黑" w:cs="宋体"/>
          <w:kern w:val="0"/>
          <w:sz w:val="32"/>
          <w:szCs w:val="32"/>
        </w:rPr>
      </w:pPr>
      <w:r w:rsidRPr="004A6981">
        <w:rPr>
          <w:rFonts w:ascii="仿宋_GB2312" w:eastAsia="仿宋_GB2312" w:hAnsi="微软雅黑" w:cs="宋体" w:hint="eastAsia"/>
          <w:kern w:val="0"/>
          <w:sz w:val="32"/>
          <w:szCs w:val="32"/>
        </w:rPr>
        <w:t>本预案适用于我省各类生产经营企业复工复产期间新冠疫情防控指导工作，企业可结合当地疫情防控形势和各自生产经营实际，进一步细化完善，对照实施。</w:t>
      </w:r>
    </w:p>
    <w:p w:rsidR="007772D9" w:rsidRPr="004A6981" w:rsidRDefault="007772D9" w:rsidP="00411540">
      <w:pPr>
        <w:widowControl/>
        <w:shd w:val="clear" w:color="auto" w:fill="FFFFFF"/>
        <w:spacing w:line="420" w:lineRule="atLeast"/>
        <w:ind w:firstLine="452"/>
        <w:rPr>
          <w:rFonts w:ascii="仿宋_GB2312" w:eastAsia="仿宋_GB2312" w:hAnsi="微软雅黑" w:cs="宋体"/>
          <w:kern w:val="0"/>
          <w:sz w:val="32"/>
          <w:szCs w:val="32"/>
        </w:rPr>
      </w:pPr>
      <w:r w:rsidRPr="004A6981">
        <w:rPr>
          <w:rFonts w:ascii="仿宋_GB2312" w:eastAsia="仿宋_GB2312" w:hAnsi="微软雅黑" w:cs="宋体"/>
          <w:kern w:val="0"/>
          <w:sz w:val="32"/>
          <w:szCs w:val="32"/>
        </w:rPr>
        <w:t>1.4</w:t>
      </w:r>
      <w:r w:rsidRPr="004A6981">
        <w:rPr>
          <w:rFonts w:ascii="仿宋_GB2312" w:eastAsia="仿宋_GB2312" w:hAnsi="Î¢ÈíÑÅºÚ Western" w:cs="宋体"/>
          <w:kern w:val="0"/>
          <w:sz w:val="32"/>
          <w:szCs w:val="32"/>
        </w:rPr>
        <w:t>   </w:t>
      </w:r>
      <w:r w:rsidRPr="004A6981">
        <w:rPr>
          <w:rFonts w:ascii="仿宋_GB2312" w:eastAsia="仿宋_GB2312" w:hAnsi="微软雅黑" w:cs="宋体" w:hint="eastAsia"/>
          <w:kern w:val="0"/>
          <w:sz w:val="32"/>
          <w:szCs w:val="32"/>
        </w:rPr>
        <w:t>工作原则</w:t>
      </w:r>
    </w:p>
    <w:p w:rsidR="007772D9" w:rsidRPr="004A6981" w:rsidRDefault="007772D9" w:rsidP="00411540">
      <w:pPr>
        <w:widowControl/>
        <w:shd w:val="clear" w:color="auto" w:fill="FFFFFF"/>
        <w:spacing w:line="420" w:lineRule="atLeast"/>
        <w:ind w:firstLine="452"/>
        <w:rPr>
          <w:rFonts w:ascii="仿宋_GB2312" w:eastAsia="仿宋_GB2312" w:hAnsi="微软雅黑" w:cs="宋体"/>
          <w:kern w:val="0"/>
          <w:sz w:val="32"/>
          <w:szCs w:val="32"/>
        </w:rPr>
      </w:pPr>
      <w:r w:rsidRPr="004A6981">
        <w:rPr>
          <w:rFonts w:ascii="仿宋_GB2312" w:eastAsia="仿宋_GB2312" w:hAnsi="微软雅黑" w:cs="宋体" w:hint="eastAsia"/>
          <w:kern w:val="0"/>
          <w:sz w:val="32"/>
          <w:szCs w:val="32"/>
        </w:rPr>
        <w:t>统一领导、分级负责；预防为主、防治结合；快速反应、果断处置；依法防控、规范有序。</w:t>
      </w:r>
    </w:p>
    <w:p w:rsidR="007772D9" w:rsidRPr="009872F4" w:rsidRDefault="007772D9" w:rsidP="009872F4">
      <w:pPr>
        <w:widowControl/>
        <w:shd w:val="clear" w:color="auto" w:fill="FFFFFF"/>
        <w:spacing w:line="420" w:lineRule="atLeast"/>
        <w:ind w:firstLine="452"/>
        <w:jc w:val="left"/>
        <w:rPr>
          <w:rFonts w:ascii="黑体" w:eastAsia="黑体" w:hAnsi="微软雅黑" w:cs="宋体"/>
          <w:kern w:val="0"/>
          <w:sz w:val="32"/>
          <w:szCs w:val="32"/>
        </w:rPr>
      </w:pPr>
      <w:r w:rsidRPr="009872F4">
        <w:rPr>
          <w:rFonts w:ascii="黑体" w:eastAsia="黑体" w:hAnsi="微软雅黑" w:cs="宋体"/>
          <w:kern w:val="0"/>
          <w:sz w:val="32"/>
          <w:szCs w:val="32"/>
        </w:rPr>
        <w:t xml:space="preserve">2 </w:t>
      </w:r>
      <w:r w:rsidRPr="009872F4">
        <w:rPr>
          <w:rFonts w:ascii="黑体" w:eastAsia="黑体" w:hAnsi="微软雅黑" w:cs="宋体" w:hint="eastAsia"/>
          <w:kern w:val="0"/>
          <w:sz w:val="32"/>
          <w:szCs w:val="32"/>
        </w:rPr>
        <w:t>企业疫情风险分析</w:t>
      </w:r>
    </w:p>
    <w:p w:rsidR="007772D9" w:rsidRPr="004A6981" w:rsidRDefault="007772D9" w:rsidP="00411540">
      <w:pPr>
        <w:widowControl/>
        <w:shd w:val="clear" w:color="auto" w:fill="FFFFFF"/>
        <w:spacing w:line="420" w:lineRule="atLeast"/>
        <w:ind w:firstLine="473"/>
        <w:rPr>
          <w:rFonts w:ascii="仿宋_GB2312" w:eastAsia="仿宋_GB2312" w:hAnsi="微软雅黑" w:cs="宋体"/>
          <w:kern w:val="0"/>
          <w:sz w:val="32"/>
          <w:szCs w:val="32"/>
        </w:rPr>
      </w:pPr>
      <w:r w:rsidRPr="004A6981">
        <w:rPr>
          <w:rFonts w:ascii="仿宋_GB2312" w:eastAsia="仿宋_GB2312" w:hAnsi="微软雅黑" w:cs="宋体"/>
          <w:kern w:val="0"/>
          <w:sz w:val="32"/>
          <w:szCs w:val="32"/>
        </w:rPr>
        <w:t>2.1</w:t>
      </w:r>
      <w:r w:rsidRPr="004A6981">
        <w:rPr>
          <w:rFonts w:ascii="仿宋_GB2312" w:eastAsia="仿宋_GB2312" w:hAnsi="Î¢ÈíÑÅºÚ Western" w:cs="宋体"/>
          <w:kern w:val="0"/>
          <w:sz w:val="32"/>
          <w:szCs w:val="32"/>
        </w:rPr>
        <w:t> </w:t>
      </w:r>
      <w:r w:rsidRPr="004A6981">
        <w:rPr>
          <w:rFonts w:ascii="仿宋_GB2312" w:eastAsia="仿宋_GB2312" w:hAnsi="微软雅黑" w:cs="宋体" w:hint="eastAsia"/>
          <w:kern w:val="0"/>
          <w:sz w:val="32"/>
          <w:szCs w:val="32"/>
        </w:rPr>
        <w:t>疫情传播风险辨识</w:t>
      </w:r>
    </w:p>
    <w:p w:rsidR="007772D9" w:rsidRPr="004A6981" w:rsidRDefault="007772D9" w:rsidP="00411540">
      <w:pPr>
        <w:widowControl/>
        <w:shd w:val="clear" w:color="auto" w:fill="FFFFFF"/>
        <w:spacing w:line="420" w:lineRule="atLeast"/>
        <w:ind w:firstLine="473"/>
        <w:rPr>
          <w:rFonts w:ascii="仿宋_GB2312" w:eastAsia="仿宋_GB2312" w:hAnsi="微软雅黑" w:cs="宋体"/>
          <w:kern w:val="0"/>
          <w:sz w:val="32"/>
          <w:szCs w:val="32"/>
        </w:rPr>
      </w:pPr>
      <w:r w:rsidRPr="004A6981">
        <w:rPr>
          <w:rFonts w:ascii="仿宋_GB2312" w:eastAsia="仿宋_GB2312" w:hAnsi="微软雅黑" w:cs="宋体" w:hint="eastAsia"/>
          <w:kern w:val="0"/>
          <w:sz w:val="32"/>
          <w:szCs w:val="32"/>
        </w:rPr>
        <w:t>依据企业人员构成及流动情况，重点从以下方面判定疫情传染源及传播途径：</w:t>
      </w:r>
    </w:p>
    <w:p w:rsidR="007772D9" w:rsidRPr="004A6981" w:rsidRDefault="007772D9" w:rsidP="00411540">
      <w:pPr>
        <w:widowControl/>
        <w:shd w:val="clear" w:color="auto" w:fill="FFFFFF"/>
        <w:spacing w:line="420" w:lineRule="atLeast"/>
        <w:ind w:firstLine="137"/>
        <w:rPr>
          <w:rFonts w:ascii="仿宋_GB2312" w:eastAsia="仿宋_GB2312" w:hAnsi="微软雅黑" w:cs="宋体"/>
          <w:kern w:val="0"/>
          <w:sz w:val="32"/>
          <w:szCs w:val="32"/>
        </w:rPr>
      </w:pPr>
      <w:r w:rsidRPr="004A6981">
        <w:rPr>
          <w:rFonts w:ascii="仿宋_GB2312" w:eastAsia="仿宋_GB2312" w:hAnsi="微软雅黑" w:cs="宋体"/>
          <w:kern w:val="0"/>
          <w:sz w:val="32"/>
          <w:szCs w:val="32"/>
        </w:rPr>
        <w:t>a)</w:t>
      </w:r>
      <w:r w:rsidRPr="004A6981">
        <w:rPr>
          <w:rFonts w:ascii="仿宋_GB2312" w:eastAsia="仿宋_GB2312" w:hAnsi="Î¢ÈíÑÅºÚ Western" w:cs="宋体"/>
          <w:kern w:val="0"/>
          <w:sz w:val="32"/>
          <w:szCs w:val="32"/>
        </w:rPr>
        <w:t>       </w:t>
      </w:r>
      <w:r w:rsidRPr="004A6981">
        <w:rPr>
          <w:rFonts w:ascii="仿宋_GB2312" w:eastAsia="仿宋_GB2312" w:hAnsi="微软雅黑" w:cs="宋体" w:hint="eastAsia"/>
          <w:kern w:val="0"/>
          <w:sz w:val="32"/>
          <w:szCs w:val="32"/>
        </w:rPr>
        <w:t>企业职工前往或途径疫区被感染。</w:t>
      </w:r>
    </w:p>
    <w:p w:rsidR="007772D9" w:rsidRPr="004A6981" w:rsidRDefault="007772D9" w:rsidP="00411540">
      <w:pPr>
        <w:widowControl/>
        <w:shd w:val="clear" w:color="auto" w:fill="FFFFFF"/>
        <w:spacing w:line="420" w:lineRule="atLeast"/>
        <w:ind w:firstLine="137"/>
        <w:rPr>
          <w:rFonts w:ascii="仿宋_GB2312" w:eastAsia="仿宋_GB2312" w:hAnsi="微软雅黑" w:cs="宋体"/>
          <w:kern w:val="0"/>
          <w:sz w:val="32"/>
          <w:szCs w:val="32"/>
        </w:rPr>
      </w:pPr>
      <w:r w:rsidRPr="004A6981">
        <w:rPr>
          <w:rFonts w:ascii="仿宋_GB2312" w:eastAsia="仿宋_GB2312" w:hAnsi="微软雅黑" w:cs="宋体"/>
          <w:kern w:val="0"/>
          <w:sz w:val="32"/>
          <w:szCs w:val="32"/>
        </w:rPr>
        <w:t>b)</w:t>
      </w:r>
      <w:r w:rsidRPr="004A6981">
        <w:rPr>
          <w:rFonts w:ascii="仿宋_GB2312" w:eastAsia="仿宋_GB2312" w:hAnsi="Î¢ÈíÑÅºÚ Western" w:cs="宋体"/>
          <w:kern w:val="0"/>
          <w:sz w:val="32"/>
          <w:szCs w:val="32"/>
        </w:rPr>
        <w:t>       </w:t>
      </w:r>
      <w:r w:rsidRPr="004A6981">
        <w:rPr>
          <w:rFonts w:ascii="仿宋_GB2312" w:eastAsia="仿宋_GB2312" w:hAnsi="微软雅黑" w:cs="宋体" w:hint="eastAsia"/>
          <w:kern w:val="0"/>
          <w:sz w:val="32"/>
          <w:szCs w:val="32"/>
        </w:rPr>
        <w:t>企业职工接触被感染人员导致被感染。</w:t>
      </w:r>
    </w:p>
    <w:p w:rsidR="007772D9" w:rsidRPr="004A6981" w:rsidRDefault="007772D9" w:rsidP="00411540">
      <w:pPr>
        <w:widowControl/>
        <w:shd w:val="clear" w:color="auto" w:fill="FFFFFF"/>
        <w:spacing w:line="420" w:lineRule="atLeast"/>
        <w:ind w:firstLine="137"/>
        <w:rPr>
          <w:rFonts w:ascii="仿宋_GB2312" w:eastAsia="仿宋_GB2312" w:hAnsi="微软雅黑" w:cs="宋体"/>
          <w:kern w:val="0"/>
          <w:sz w:val="32"/>
          <w:szCs w:val="32"/>
        </w:rPr>
      </w:pPr>
      <w:r w:rsidRPr="004A6981">
        <w:rPr>
          <w:rFonts w:ascii="仿宋_GB2312" w:eastAsia="仿宋_GB2312" w:hAnsi="微软雅黑" w:cs="宋体"/>
          <w:kern w:val="0"/>
          <w:sz w:val="32"/>
          <w:szCs w:val="32"/>
        </w:rPr>
        <w:t>c)</w:t>
      </w:r>
      <w:r w:rsidRPr="004A6981">
        <w:rPr>
          <w:rFonts w:ascii="仿宋_GB2312" w:eastAsia="仿宋_GB2312" w:hAnsi="Î¢ÈíÑÅºÚ Western" w:cs="宋体"/>
          <w:kern w:val="0"/>
          <w:sz w:val="32"/>
          <w:szCs w:val="32"/>
        </w:rPr>
        <w:t>       </w:t>
      </w:r>
      <w:r w:rsidRPr="004A6981">
        <w:rPr>
          <w:rFonts w:ascii="仿宋_GB2312" w:eastAsia="仿宋_GB2312" w:hAnsi="微软雅黑" w:cs="宋体" w:hint="eastAsia"/>
          <w:kern w:val="0"/>
          <w:sz w:val="32"/>
          <w:szCs w:val="32"/>
        </w:rPr>
        <w:t>外来人员携带病源导致感染。</w:t>
      </w:r>
    </w:p>
    <w:p w:rsidR="007772D9" w:rsidRPr="004A6981" w:rsidRDefault="007772D9" w:rsidP="00411540">
      <w:pPr>
        <w:widowControl/>
        <w:shd w:val="clear" w:color="auto" w:fill="FFFFFF"/>
        <w:spacing w:line="420" w:lineRule="atLeast"/>
        <w:ind w:firstLine="137"/>
        <w:rPr>
          <w:rFonts w:ascii="仿宋_GB2312" w:eastAsia="仿宋_GB2312" w:hAnsi="微软雅黑" w:cs="宋体"/>
          <w:kern w:val="0"/>
          <w:sz w:val="32"/>
          <w:szCs w:val="32"/>
        </w:rPr>
      </w:pPr>
      <w:r w:rsidRPr="004A6981">
        <w:rPr>
          <w:rFonts w:ascii="仿宋_GB2312" w:eastAsia="仿宋_GB2312" w:hAnsi="微软雅黑" w:cs="宋体"/>
          <w:kern w:val="0"/>
          <w:sz w:val="32"/>
          <w:szCs w:val="32"/>
        </w:rPr>
        <w:t>d)</w:t>
      </w:r>
      <w:r w:rsidRPr="004A6981">
        <w:rPr>
          <w:rFonts w:ascii="仿宋_GB2312" w:eastAsia="仿宋_GB2312" w:hAnsi="Î¢ÈíÑÅºÚ Western" w:cs="宋体"/>
          <w:kern w:val="0"/>
          <w:sz w:val="32"/>
          <w:szCs w:val="32"/>
        </w:rPr>
        <w:t>       </w:t>
      </w:r>
      <w:r w:rsidRPr="004A6981">
        <w:rPr>
          <w:rFonts w:ascii="仿宋_GB2312" w:eastAsia="仿宋_GB2312" w:hAnsi="微软雅黑" w:cs="宋体" w:hint="eastAsia"/>
          <w:kern w:val="0"/>
          <w:sz w:val="32"/>
          <w:szCs w:val="32"/>
        </w:rPr>
        <w:t>其他病原载体进入企业导致感染。</w:t>
      </w:r>
    </w:p>
    <w:p w:rsidR="007772D9" w:rsidRPr="004A6981" w:rsidRDefault="007772D9" w:rsidP="00411540">
      <w:pPr>
        <w:widowControl/>
        <w:shd w:val="clear" w:color="auto" w:fill="FFFFFF"/>
        <w:spacing w:line="420" w:lineRule="atLeast"/>
        <w:ind w:firstLine="473"/>
        <w:rPr>
          <w:rFonts w:ascii="仿宋_GB2312" w:eastAsia="仿宋_GB2312" w:hAnsi="微软雅黑" w:cs="宋体"/>
          <w:kern w:val="0"/>
          <w:sz w:val="32"/>
          <w:szCs w:val="32"/>
        </w:rPr>
      </w:pPr>
      <w:r w:rsidRPr="004A6981">
        <w:rPr>
          <w:rFonts w:ascii="仿宋_GB2312" w:eastAsia="仿宋_GB2312" w:hAnsi="微软雅黑" w:cs="宋体"/>
          <w:kern w:val="0"/>
          <w:sz w:val="32"/>
          <w:szCs w:val="32"/>
        </w:rPr>
        <w:t>2.2</w:t>
      </w:r>
      <w:r w:rsidRPr="004A6981">
        <w:rPr>
          <w:rFonts w:ascii="仿宋_GB2312" w:eastAsia="仿宋_GB2312" w:hAnsi="微软雅黑" w:cs="宋体" w:hint="eastAsia"/>
          <w:kern w:val="0"/>
          <w:sz w:val="32"/>
          <w:szCs w:val="32"/>
        </w:rPr>
        <w:t>新冠肺炎风险特性</w:t>
      </w:r>
    </w:p>
    <w:p w:rsidR="007772D9" w:rsidRPr="004A6981" w:rsidRDefault="007772D9" w:rsidP="00411540">
      <w:pPr>
        <w:widowControl/>
        <w:shd w:val="clear" w:color="auto" w:fill="FFFFFF"/>
        <w:spacing w:line="420" w:lineRule="atLeast"/>
        <w:ind w:firstLine="473"/>
        <w:rPr>
          <w:rFonts w:ascii="仿宋_GB2312" w:eastAsia="仿宋_GB2312" w:hAnsi="微软雅黑" w:cs="宋体"/>
          <w:kern w:val="0"/>
          <w:sz w:val="32"/>
          <w:szCs w:val="32"/>
        </w:rPr>
      </w:pPr>
      <w:smartTag w:uri="urn:schemas-microsoft-com:office:smarttags" w:element="chsdate">
        <w:smartTagPr>
          <w:attr w:name="IsROCDate" w:val="False"/>
          <w:attr w:name="IsLunarDate" w:val="False"/>
          <w:attr w:name="Day" w:val="30"/>
          <w:attr w:name="Month" w:val="12"/>
          <w:attr w:name="Year" w:val="1899"/>
        </w:smartTagPr>
        <w:r w:rsidRPr="004A6981">
          <w:rPr>
            <w:rFonts w:ascii="仿宋_GB2312" w:eastAsia="仿宋_GB2312" w:hAnsi="微软雅黑" w:cs="宋体"/>
            <w:kern w:val="0"/>
            <w:sz w:val="32"/>
            <w:szCs w:val="32"/>
          </w:rPr>
          <w:t>2.2.1</w:t>
        </w:r>
      </w:smartTag>
      <w:r w:rsidRPr="004A6981">
        <w:rPr>
          <w:rFonts w:ascii="仿宋_GB2312" w:eastAsia="仿宋_GB2312" w:hAnsi="微软雅黑" w:cs="宋体"/>
          <w:kern w:val="0"/>
          <w:sz w:val="32"/>
          <w:szCs w:val="32"/>
        </w:rPr>
        <w:t xml:space="preserve"> </w:t>
      </w:r>
      <w:r w:rsidRPr="004A6981">
        <w:rPr>
          <w:rFonts w:ascii="仿宋_GB2312" w:eastAsia="仿宋_GB2312" w:hAnsi="微软雅黑" w:cs="宋体" w:hint="eastAsia"/>
          <w:kern w:val="0"/>
          <w:sz w:val="32"/>
          <w:szCs w:val="32"/>
        </w:rPr>
        <w:t>此次新冠肺炎特性为一种新型冠状病毒</w:t>
      </w:r>
      <w:r w:rsidRPr="004A6981">
        <w:rPr>
          <w:rFonts w:ascii="仿宋_GB2312" w:eastAsia="仿宋_GB2312" w:hAnsi="微软雅黑" w:cs="宋体"/>
          <w:kern w:val="0"/>
          <w:sz w:val="32"/>
          <w:szCs w:val="32"/>
        </w:rPr>
        <w:t>(</w:t>
      </w:r>
      <w:r w:rsidRPr="004A6981">
        <w:rPr>
          <w:rFonts w:ascii="仿宋_GB2312" w:eastAsia="仿宋_GB2312" w:hAnsi="微软雅黑" w:cs="宋体" w:hint="eastAsia"/>
          <w:kern w:val="0"/>
          <w:sz w:val="32"/>
          <w:szCs w:val="32"/>
        </w:rPr>
        <w:t>β属</w:t>
      </w:r>
      <w:r w:rsidRPr="004A6981">
        <w:rPr>
          <w:rFonts w:ascii="仿宋_GB2312" w:eastAsia="仿宋_GB2312" w:hAnsi="微软雅黑" w:cs="宋体"/>
          <w:kern w:val="0"/>
          <w:sz w:val="32"/>
          <w:szCs w:val="32"/>
        </w:rPr>
        <w:t>)</w:t>
      </w:r>
      <w:r w:rsidRPr="004A6981">
        <w:rPr>
          <w:rFonts w:ascii="仿宋_GB2312" w:eastAsia="仿宋_GB2312" w:hAnsi="微软雅黑" w:cs="宋体" w:hint="eastAsia"/>
          <w:kern w:val="0"/>
          <w:sz w:val="32"/>
          <w:szCs w:val="32"/>
        </w:rPr>
        <w:t>感染导致的肺部炎症，新冠肺炎命名为</w:t>
      </w:r>
      <w:r w:rsidRPr="004A6981">
        <w:rPr>
          <w:rFonts w:ascii="仿宋_GB2312" w:eastAsia="仿宋_GB2312" w:hAnsi="微软雅黑" w:cs="宋体"/>
          <w:kern w:val="0"/>
          <w:sz w:val="32"/>
          <w:szCs w:val="32"/>
        </w:rPr>
        <w:t>COVID-19</w:t>
      </w:r>
      <w:r w:rsidRPr="004A6981">
        <w:rPr>
          <w:rFonts w:ascii="仿宋_GB2312" w:eastAsia="仿宋_GB2312" w:hAnsi="微软雅黑" w:cs="宋体" w:hint="eastAsia"/>
          <w:kern w:val="0"/>
          <w:sz w:val="32"/>
          <w:szCs w:val="32"/>
        </w:rPr>
        <w:t>。</w:t>
      </w:r>
    </w:p>
    <w:p w:rsidR="007772D9" w:rsidRPr="004A6981" w:rsidRDefault="007772D9" w:rsidP="00411540">
      <w:pPr>
        <w:widowControl/>
        <w:shd w:val="clear" w:color="auto" w:fill="FFFFFF"/>
        <w:spacing w:line="420" w:lineRule="atLeast"/>
        <w:ind w:firstLine="473"/>
        <w:rPr>
          <w:rFonts w:ascii="仿宋_GB2312" w:eastAsia="仿宋_GB2312" w:hAnsi="微软雅黑" w:cs="宋体"/>
          <w:kern w:val="0"/>
          <w:sz w:val="32"/>
          <w:szCs w:val="32"/>
        </w:rPr>
      </w:pPr>
      <w:smartTag w:uri="urn:schemas-microsoft-com:office:smarttags" w:element="chsdate">
        <w:smartTagPr>
          <w:attr w:name="IsROCDate" w:val="False"/>
          <w:attr w:name="IsLunarDate" w:val="False"/>
          <w:attr w:name="Day" w:val="30"/>
          <w:attr w:name="Month" w:val="12"/>
          <w:attr w:name="Year" w:val="1899"/>
        </w:smartTagPr>
        <w:r w:rsidRPr="004A6981">
          <w:rPr>
            <w:rFonts w:ascii="仿宋_GB2312" w:eastAsia="仿宋_GB2312" w:hAnsi="微软雅黑" w:cs="宋体"/>
            <w:kern w:val="0"/>
            <w:sz w:val="32"/>
            <w:szCs w:val="32"/>
          </w:rPr>
          <w:t>2.2.2</w:t>
        </w:r>
      </w:smartTag>
      <w:r w:rsidRPr="004A6981">
        <w:rPr>
          <w:rFonts w:ascii="仿宋_GB2312" w:eastAsia="仿宋_GB2312" w:hAnsi="微软雅黑" w:cs="宋体"/>
          <w:kern w:val="0"/>
          <w:sz w:val="32"/>
          <w:szCs w:val="32"/>
        </w:rPr>
        <w:t xml:space="preserve"> </w:t>
      </w:r>
      <w:r w:rsidRPr="004A6981">
        <w:rPr>
          <w:rFonts w:ascii="仿宋_GB2312" w:eastAsia="仿宋_GB2312" w:hAnsi="微软雅黑" w:cs="宋体" w:hint="eastAsia"/>
          <w:kern w:val="0"/>
          <w:sz w:val="32"/>
          <w:szCs w:val="32"/>
        </w:rPr>
        <w:t>根据国家卫生健康委员会划分，本次新冠肺炎疫情为乙类疫情，按最高管理等级甲类管理。</w:t>
      </w:r>
    </w:p>
    <w:p w:rsidR="007772D9" w:rsidRPr="004A6981" w:rsidRDefault="007772D9" w:rsidP="00411540">
      <w:pPr>
        <w:widowControl/>
        <w:shd w:val="clear" w:color="auto" w:fill="FFFFFF"/>
        <w:spacing w:line="420" w:lineRule="atLeast"/>
        <w:ind w:firstLine="473"/>
        <w:rPr>
          <w:rFonts w:ascii="仿宋_GB2312" w:eastAsia="仿宋_GB2312" w:hAnsi="微软雅黑" w:cs="宋体"/>
          <w:kern w:val="0"/>
          <w:sz w:val="32"/>
          <w:szCs w:val="32"/>
        </w:rPr>
      </w:pPr>
      <w:smartTag w:uri="urn:schemas-microsoft-com:office:smarttags" w:element="chsdate">
        <w:smartTagPr>
          <w:attr w:name="IsROCDate" w:val="False"/>
          <w:attr w:name="IsLunarDate" w:val="False"/>
          <w:attr w:name="Day" w:val="30"/>
          <w:attr w:name="Month" w:val="12"/>
          <w:attr w:name="Year" w:val="1899"/>
        </w:smartTagPr>
        <w:r w:rsidRPr="004A6981">
          <w:rPr>
            <w:rFonts w:ascii="仿宋_GB2312" w:eastAsia="仿宋_GB2312" w:hAnsi="微软雅黑" w:cs="宋体"/>
            <w:kern w:val="0"/>
            <w:sz w:val="32"/>
            <w:szCs w:val="32"/>
          </w:rPr>
          <w:lastRenderedPageBreak/>
          <w:t>2.2.3</w:t>
        </w:r>
      </w:smartTag>
      <w:r w:rsidRPr="004A6981">
        <w:rPr>
          <w:rFonts w:ascii="仿宋_GB2312" w:eastAsia="仿宋_GB2312" w:hAnsi="微软雅黑" w:cs="宋体"/>
          <w:kern w:val="0"/>
          <w:sz w:val="32"/>
          <w:szCs w:val="32"/>
        </w:rPr>
        <w:t xml:space="preserve"> </w:t>
      </w:r>
      <w:r w:rsidRPr="004A6981">
        <w:rPr>
          <w:rFonts w:ascii="仿宋_GB2312" w:eastAsia="仿宋_GB2312" w:hAnsi="微软雅黑" w:cs="宋体" w:hint="eastAsia"/>
          <w:kern w:val="0"/>
          <w:sz w:val="32"/>
          <w:szCs w:val="32"/>
        </w:rPr>
        <w:t>临床表现主要为发热、乏力，呼吸道症状以干咳为主，并逐渐出现呼吸困难，重症患者严重者除快速进展为急性呼吸窘迫综合征、脓毒症休克、难以纠正的代谢性酸中毒和出凝血功能障碍外，还可出现多器官功能衰竭。</w:t>
      </w:r>
    </w:p>
    <w:p w:rsidR="007772D9" w:rsidRPr="004A6981" w:rsidRDefault="007772D9" w:rsidP="00411540">
      <w:pPr>
        <w:widowControl/>
        <w:shd w:val="clear" w:color="auto" w:fill="FFFFFF"/>
        <w:spacing w:line="420" w:lineRule="atLeast"/>
        <w:ind w:firstLine="473"/>
        <w:rPr>
          <w:rFonts w:ascii="仿宋_GB2312" w:eastAsia="仿宋_GB2312" w:hAnsi="微软雅黑" w:cs="宋体"/>
          <w:kern w:val="0"/>
          <w:sz w:val="32"/>
          <w:szCs w:val="32"/>
        </w:rPr>
      </w:pPr>
      <w:smartTag w:uri="urn:schemas-microsoft-com:office:smarttags" w:element="chsdate">
        <w:smartTagPr>
          <w:attr w:name="IsROCDate" w:val="False"/>
          <w:attr w:name="IsLunarDate" w:val="False"/>
          <w:attr w:name="Day" w:val="30"/>
          <w:attr w:name="Month" w:val="12"/>
          <w:attr w:name="Year" w:val="1899"/>
        </w:smartTagPr>
        <w:r w:rsidRPr="004A6981">
          <w:rPr>
            <w:rFonts w:ascii="仿宋_GB2312" w:eastAsia="仿宋_GB2312" w:hAnsi="微软雅黑" w:cs="宋体"/>
            <w:kern w:val="0"/>
            <w:sz w:val="32"/>
            <w:szCs w:val="32"/>
          </w:rPr>
          <w:t>2.2.4</w:t>
        </w:r>
      </w:smartTag>
      <w:r w:rsidRPr="004A6981">
        <w:rPr>
          <w:rFonts w:ascii="仿宋_GB2312" w:eastAsia="仿宋_GB2312" w:hAnsi="微软雅黑" w:cs="宋体"/>
          <w:kern w:val="0"/>
          <w:sz w:val="32"/>
          <w:szCs w:val="32"/>
        </w:rPr>
        <w:t xml:space="preserve"> </w:t>
      </w:r>
      <w:r w:rsidRPr="004A6981">
        <w:rPr>
          <w:rFonts w:ascii="仿宋_GB2312" w:eastAsia="仿宋_GB2312" w:hAnsi="微软雅黑" w:cs="宋体" w:hint="eastAsia"/>
          <w:kern w:val="0"/>
          <w:sz w:val="32"/>
          <w:szCs w:val="32"/>
        </w:rPr>
        <w:t>愈后情况：绝大多数病患愈后情况良好，少数患者病情危重，甚至死亡，病情危重者以老弱为主。</w:t>
      </w:r>
    </w:p>
    <w:p w:rsidR="007772D9" w:rsidRPr="004A6981" w:rsidRDefault="007772D9" w:rsidP="00411540">
      <w:pPr>
        <w:widowControl/>
        <w:shd w:val="clear" w:color="auto" w:fill="FFFFFF"/>
        <w:spacing w:line="420" w:lineRule="atLeast"/>
        <w:ind w:firstLine="473"/>
        <w:rPr>
          <w:rFonts w:ascii="仿宋_GB2312" w:eastAsia="仿宋_GB2312" w:hAnsi="微软雅黑" w:cs="宋体"/>
          <w:kern w:val="0"/>
          <w:sz w:val="32"/>
          <w:szCs w:val="32"/>
        </w:rPr>
      </w:pPr>
      <w:r w:rsidRPr="004A6981">
        <w:rPr>
          <w:rFonts w:ascii="仿宋_GB2312" w:eastAsia="仿宋_GB2312" w:hAnsi="微软雅黑" w:cs="宋体"/>
          <w:kern w:val="0"/>
          <w:sz w:val="32"/>
          <w:szCs w:val="32"/>
        </w:rPr>
        <w:t xml:space="preserve">2.3 </w:t>
      </w:r>
      <w:r w:rsidRPr="004A6981">
        <w:rPr>
          <w:rFonts w:ascii="仿宋_GB2312" w:eastAsia="仿宋_GB2312" w:hAnsi="微软雅黑" w:cs="宋体" w:hint="eastAsia"/>
          <w:kern w:val="0"/>
          <w:sz w:val="32"/>
          <w:szCs w:val="32"/>
        </w:rPr>
        <w:t>疫情可能发生的区域、地点及重点防控区域</w:t>
      </w:r>
    </w:p>
    <w:p w:rsidR="007772D9" w:rsidRPr="004A6981" w:rsidRDefault="007772D9" w:rsidP="00411540">
      <w:pPr>
        <w:widowControl/>
        <w:shd w:val="clear" w:color="auto" w:fill="FFFFFF"/>
        <w:spacing w:line="420" w:lineRule="atLeast"/>
        <w:ind w:firstLine="473"/>
        <w:rPr>
          <w:rFonts w:ascii="仿宋_GB2312" w:eastAsia="仿宋_GB2312" w:hAnsi="微软雅黑" w:cs="宋体"/>
          <w:kern w:val="0"/>
          <w:sz w:val="32"/>
          <w:szCs w:val="32"/>
        </w:rPr>
      </w:pPr>
      <w:r w:rsidRPr="004A6981">
        <w:rPr>
          <w:rFonts w:ascii="仿宋_GB2312" w:eastAsia="仿宋_GB2312" w:hAnsi="微软雅黑" w:cs="宋体" w:hint="eastAsia"/>
          <w:kern w:val="0"/>
          <w:sz w:val="32"/>
          <w:szCs w:val="32"/>
        </w:rPr>
        <w:t>企业依据人员流动情况、生产经营活动确定疫情可能发生的区域、地点及重点防控区域，应将人员、货物进出环节作为重点防控区域。</w:t>
      </w:r>
    </w:p>
    <w:p w:rsidR="007772D9" w:rsidRPr="004A6981" w:rsidRDefault="007772D9" w:rsidP="00411540">
      <w:pPr>
        <w:widowControl/>
        <w:shd w:val="clear" w:color="auto" w:fill="FFFFFF"/>
        <w:spacing w:line="420" w:lineRule="atLeast"/>
        <w:ind w:firstLine="473"/>
        <w:rPr>
          <w:rFonts w:ascii="仿宋_GB2312" w:eastAsia="仿宋_GB2312" w:hAnsi="微软雅黑" w:cs="宋体"/>
          <w:kern w:val="0"/>
          <w:sz w:val="32"/>
          <w:szCs w:val="32"/>
        </w:rPr>
      </w:pPr>
      <w:r w:rsidRPr="004A6981">
        <w:rPr>
          <w:rFonts w:ascii="仿宋_GB2312" w:eastAsia="仿宋_GB2312" w:hAnsi="微软雅黑" w:cs="宋体"/>
          <w:kern w:val="0"/>
          <w:sz w:val="32"/>
          <w:szCs w:val="32"/>
        </w:rPr>
        <w:t xml:space="preserve">2.4 </w:t>
      </w:r>
      <w:r w:rsidRPr="004A6981">
        <w:rPr>
          <w:rFonts w:ascii="仿宋_GB2312" w:eastAsia="仿宋_GB2312" w:hAnsi="微软雅黑" w:cs="宋体" w:hint="eastAsia"/>
          <w:kern w:val="0"/>
          <w:sz w:val="32"/>
          <w:szCs w:val="32"/>
        </w:rPr>
        <w:t>事件分级</w:t>
      </w:r>
    </w:p>
    <w:p w:rsidR="007772D9" w:rsidRPr="004A6981" w:rsidRDefault="007772D9" w:rsidP="00411540">
      <w:pPr>
        <w:widowControl/>
        <w:shd w:val="clear" w:color="auto" w:fill="FFFFFF"/>
        <w:spacing w:line="420" w:lineRule="atLeast"/>
        <w:ind w:firstLine="452"/>
        <w:rPr>
          <w:rFonts w:ascii="仿宋_GB2312" w:eastAsia="仿宋_GB2312" w:hAnsi="微软雅黑" w:cs="宋体"/>
          <w:kern w:val="0"/>
          <w:sz w:val="32"/>
          <w:szCs w:val="32"/>
        </w:rPr>
      </w:pPr>
      <w:smartTag w:uri="urn:schemas-microsoft-com:office:smarttags" w:element="chsdate">
        <w:smartTagPr>
          <w:attr w:name="IsROCDate" w:val="False"/>
          <w:attr w:name="IsLunarDate" w:val="False"/>
          <w:attr w:name="Day" w:val="30"/>
          <w:attr w:name="Month" w:val="12"/>
          <w:attr w:name="Year" w:val="1899"/>
        </w:smartTagPr>
        <w:r w:rsidRPr="004A6981">
          <w:rPr>
            <w:rFonts w:ascii="仿宋_GB2312" w:eastAsia="仿宋_GB2312" w:hAnsi="微软雅黑" w:cs="宋体"/>
            <w:kern w:val="0"/>
            <w:sz w:val="32"/>
            <w:szCs w:val="32"/>
          </w:rPr>
          <w:t>2.4.1</w:t>
        </w:r>
      </w:smartTag>
      <w:r w:rsidRPr="004A6981">
        <w:rPr>
          <w:rFonts w:ascii="仿宋_GB2312" w:eastAsia="仿宋_GB2312" w:hAnsi="微软雅黑" w:cs="宋体"/>
          <w:kern w:val="0"/>
          <w:sz w:val="32"/>
          <w:szCs w:val="32"/>
        </w:rPr>
        <w:t xml:space="preserve"> </w:t>
      </w:r>
      <w:r w:rsidRPr="004A6981">
        <w:rPr>
          <w:rFonts w:ascii="仿宋_GB2312" w:eastAsia="仿宋_GB2312" w:hAnsi="微软雅黑" w:cs="宋体" w:hint="eastAsia"/>
          <w:kern w:val="0"/>
          <w:sz w:val="32"/>
          <w:szCs w:val="32"/>
        </w:rPr>
        <w:t>企业未发现病例。指企业人员（含供应商、物流、业务外包、派遣方等相关方，下同），未发现新冠肺炎确诊病。</w:t>
      </w:r>
    </w:p>
    <w:p w:rsidR="007772D9" w:rsidRPr="004A6981" w:rsidRDefault="007772D9" w:rsidP="00411540">
      <w:pPr>
        <w:widowControl/>
        <w:shd w:val="clear" w:color="auto" w:fill="FFFFFF"/>
        <w:spacing w:line="420" w:lineRule="atLeast"/>
        <w:ind w:firstLine="452"/>
        <w:rPr>
          <w:rFonts w:ascii="仿宋_GB2312" w:eastAsia="仿宋_GB2312" w:hAnsi="微软雅黑" w:cs="宋体"/>
          <w:kern w:val="0"/>
          <w:sz w:val="32"/>
          <w:szCs w:val="32"/>
        </w:rPr>
      </w:pPr>
      <w:smartTag w:uri="urn:schemas-microsoft-com:office:smarttags" w:element="chsdate">
        <w:smartTagPr>
          <w:attr w:name="IsROCDate" w:val="False"/>
          <w:attr w:name="IsLunarDate" w:val="False"/>
          <w:attr w:name="Day" w:val="30"/>
          <w:attr w:name="Month" w:val="12"/>
          <w:attr w:name="Year" w:val="1899"/>
        </w:smartTagPr>
        <w:r w:rsidRPr="004A6981">
          <w:rPr>
            <w:rFonts w:ascii="仿宋_GB2312" w:eastAsia="仿宋_GB2312" w:hAnsi="微软雅黑" w:cs="宋体"/>
            <w:kern w:val="0"/>
            <w:sz w:val="32"/>
            <w:szCs w:val="32"/>
          </w:rPr>
          <w:t>2.4.2</w:t>
        </w:r>
      </w:smartTag>
      <w:r w:rsidRPr="004A6981">
        <w:rPr>
          <w:rFonts w:ascii="仿宋_GB2312" w:eastAsia="仿宋_GB2312" w:hAnsi="微软雅黑" w:cs="宋体"/>
          <w:kern w:val="0"/>
          <w:sz w:val="32"/>
          <w:szCs w:val="32"/>
        </w:rPr>
        <w:t xml:space="preserve"> </w:t>
      </w:r>
      <w:r w:rsidRPr="004A6981">
        <w:rPr>
          <w:rFonts w:ascii="仿宋_GB2312" w:eastAsia="仿宋_GB2312" w:hAnsi="微软雅黑" w:cs="宋体" w:hint="eastAsia"/>
          <w:kern w:val="0"/>
          <w:sz w:val="32"/>
          <w:szCs w:val="32"/>
        </w:rPr>
        <w:t>企业出现病例或暴发疫情。</w:t>
      </w:r>
    </w:p>
    <w:p w:rsidR="007772D9" w:rsidRPr="004A6981" w:rsidRDefault="007772D9" w:rsidP="00411540">
      <w:pPr>
        <w:widowControl/>
        <w:shd w:val="clear" w:color="auto" w:fill="FFFFFF"/>
        <w:spacing w:line="420" w:lineRule="atLeast"/>
        <w:ind w:firstLine="452"/>
        <w:rPr>
          <w:rFonts w:ascii="仿宋_GB2312" w:eastAsia="仿宋_GB2312" w:hAnsi="微软雅黑" w:cs="宋体"/>
          <w:kern w:val="0"/>
          <w:sz w:val="32"/>
          <w:szCs w:val="32"/>
        </w:rPr>
      </w:pPr>
      <w:r w:rsidRPr="004A6981">
        <w:rPr>
          <w:rFonts w:ascii="仿宋_GB2312" w:eastAsia="仿宋_GB2312" w:hAnsi="微软雅黑" w:cs="宋体" w:hint="eastAsia"/>
          <w:kern w:val="0"/>
          <w:sz w:val="32"/>
          <w:szCs w:val="32"/>
        </w:rPr>
        <w:t>企业出现病例：是指企业人员出现</w:t>
      </w:r>
      <w:r w:rsidRPr="004A6981">
        <w:rPr>
          <w:rFonts w:ascii="仿宋_GB2312" w:eastAsia="仿宋_GB2312" w:hAnsi="微软雅黑" w:cs="宋体"/>
          <w:kern w:val="0"/>
          <w:sz w:val="32"/>
          <w:szCs w:val="32"/>
        </w:rPr>
        <w:t>1</w:t>
      </w:r>
      <w:r w:rsidRPr="004A6981">
        <w:rPr>
          <w:rFonts w:ascii="仿宋_GB2312" w:eastAsia="仿宋_GB2312" w:hAnsi="微软雅黑" w:cs="宋体" w:hint="eastAsia"/>
          <w:kern w:val="0"/>
          <w:sz w:val="32"/>
          <w:szCs w:val="32"/>
        </w:rPr>
        <w:t>例新冠肺炎确诊病例，尚未出现续发病例。</w:t>
      </w:r>
    </w:p>
    <w:p w:rsidR="007772D9" w:rsidRPr="004A6981" w:rsidRDefault="007772D9" w:rsidP="00411540">
      <w:pPr>
        <w:widowControl/>
        <w:shd w:val="clear" w:color="auto" w:fill="FFFFFF"/>
        <w:spacing w:line="420" w:lineRule="atLeast"/>
        <w:ind w:firstLine="452"/>
        <w:rPr>
          <w:rFonts w:ascii="仿宋_GB2312" w:eastAsia="仿宋_GB2312" w:hAnsi="微软雅黑" w:cs="宋体"/>
          <w:kern w:val="0"/>
          <w:sz w:val="32"/>
          <w:szCs w:val="32"/>
        </w:rPr>
      </w:pPr>
      <w:r w:rsidRPr="004A6981">
        <w:rPr>
          <w:rFonts w:ascii="仿宋_GB2312" w:eastAsia="仿宋_GB2312" w:hAnsi="微软雅黑" w:cs="宋体" w:hint="eastAsia"/>
          <w:kern w:val="0"/>
          <w:sz w:val="32"/>
          <w:szCs w:val="32"/>
        </w:rPr>
        <w:t>暴发疫情：是指</w:t>
      </w:r>
      <w:r w:rsidRPr="004A6981">
        <w:rPr>
          <w:rFonts w:ascii="仿宋_GB2312" w:eastAsia="仿宋_GB2312" w:hAnsi="微软雅黑" w:cs="宋体"/>
          <w:kern w:val="0"/>
          <w:sz w:val="32"/>
          <w:szCs w:val="32"/>
        </w:rPr>
        <w:t>14</w:t>
      </w:r>
      <w:r w:rsidRPr="004A6981">
        <w:rPr>
          <w:rFonts w:ascii="仿宋_GB2312" w:eastAsia="仿宋_GB2312" w:hAnsi="微软雅黑" w:cs="宋体" w:hint="eastAsia"/>
          <w:kern w:val="0"/>
          <w:sz w:val="32"/>
          <w:szCs w:val="32"/>
        </w:rPr>
        <w:t>天内在小范围（如一个车间、一个工地、一个办公区域等）发现</w:t>
      </w:r>
      <w:r w:rsidRPr="004A6981">
        <w:rPr>
          <w:rFonts w:ascii="仿宋_GB2312" w:eastAsia="仿宋_GB2312" w:hAnsi="微软雅黑" w:cs="宋体"/>
          <w:kern w:val="0"/>
          <w:sz w:val="32"/>
          <w:szCs w:val="32"/>
        </w:rPr>
        <w:t>2</w:t>
      </w:r>
      <w:r w:rsidRPr="004A6981">
        <w:rPr>
          <w:rFonts w:ascii="仿宋_GB2312" w:eastAsia="仿宋_GB2312" w:hAnsi="微软雅黑" w:cs="宋体" w:hint="eastAsia"/>
          <w:kern w:val="0"/>
          <w:sz w:val="32"/>
          <w:szCs w:val="32"/>
        </w:rPr>
        <w:t>例及以上确诊病例，病例间可能存在因密切接触导致的人际传播或因共同暴露感染的可能性。</w:t>
      </w:r>
      <w:r w:rsidRPr="004A6981">
        <w:rPr>
          <w:rFonts w:ascii="仿宋_GB2312" w:eastAsia="仿宋_GB2312" w:hAnsi="Î¢ÈíÑÅºÚ Western" w:cs="宋体"/>
          <w:kern w:val="0"/>
          <w:sz w:val="32"/>
          <w:szCs w:val="32"/>
        </w:rPr>
        <w:t>   </w:t>
      </w:r>
    </w:p>
    <w:p w:rsidR="007772D9" w:rsidRPr="004A6981" w:rsidRDefault="007772D9" w:rsidP="00411540">
      <w:pPr>
        <w:widowControl/>
        <w:shd w:val="clear" w:color="auto" w:fill="FFFFFF"/>
        <w:spacing w:line="420" w:lineRule="atLeast"/>
        <w:ind w:firstLine="452"/>
        <w:rPr>
          <w:rFonts w:ascii="仿宋_GB2312" w:eastAsia="仿宋_GB2312" w:hAnsi="微软雅黑" w:cs="宋体"/>
          <w:kern w:val="0"/>
          <w:sz w:val="32"/>
          <w:szCs w:val="32"/>
        </w:rPr>
      </w:pPr>
      <w:smartTag w:uri="urn:schemas-microsoft-com:office:smarttags" w:element="chsdate">
        <w:smartTagPr>
          <w:attr w:name="IsROCDate" w:val="False"/>
          <w:attr w:name="IsLunarDate" w:val="False"/>
          <w:attr w:name="Day" w:val="30"/>
          <w:attr w:name="Month" w:val="12"/>
          <w:attr w:name="Year" w:val="1899"/>
        </w:smartTagPr>
        <w:r w:rsidRPr="004A6981">
          <w:rPr>
            <w:rFonts w:ascii="仿宋_GB2312" w:eastAsia="仿宋_GB2312" w:hAnsi="微软雅黑" w:cs="宋体"/>
            <w:kern w:val="0"/>
            <w:sz w:val="32"/>
            <w:szCs w:val="32"/>
          </w:rPr>
          <w:lastRenderedPageBreak/>
          <w:t>2.4.3</w:t>
        </w:r>
      </w:smartTag>
      <w:r w:rsidRPr="004A6981">
        <w:rPr>
          <w:rFonts w:ascii="仿宋_GB2312" w:eastAsia="仿宋_GB2312" w:hAnsi="微软雅黑" w:cs="宋体"/>
          <w:kern w:val="0"/>
          <w:sz w:val="32"/>
          <w:szCs w:val="32"/>
        </w:rPr>
        <w:t xml:space="preserve"> </w:t>
      </w:r>
      <w:r w:rsidRPr="004A6981">
        <w:rPr>
          <w:rFonts w:ascii="仿宋_GB2312" w:eastAsia="仿宋_GB2312" w:hAnsi="微软雅黑" w:cs="宋体" w:hint="eastAsia"/>
          <w:kern w:val="0"/>
          <w:sz w:val="32"/>
          <w:szCs w:val="32"/>
        </w:rPr>
        <w:t>企业传播疫情。指企业人员</w:t>
      </w:r>
      <w:r w:rsidRPr="004A6981">
        <w:rPr>
          <w:rFonts w:ascii="仿宋_GB2312" w:eastAsia="仿宋_GB2312" w:hAnsi="微软雅黑" w:cs="宋体"/>
          <w:kern w:val="0"/>
          <w:sz w:val="32"/>
          <w:szCs w:val="32"/>
        </w:rPr>
        <w:t>14</w:t>
      </w:r>
      <w:r w:rsidRPr="004A6981">
        <w:rPr>
          <w:rFonts w:ascii="仿宋_GB2312" w:eastAsia="仿宋_GB2312" w:hAnsi="微软雅黑" w:cs="宋体" w:hint="eastAsia"/>
          <w:kern w:val="0"/>
          <w:sz w:val="32"/>
          <w:szCs w:val="32"/>
        </w:rPr>
        <w:t>天内出现</w:t>
      </w:r>
      <w:r w:rsidRPr="004A6981">
        <w:rPr>
          <w:rFonts w:ascii="仿宋_GB2312" w:eastAsia="仿宋_GB2312" w:hAnsi="微软雅黑" w:cs="宋体"/>
          <w:kern w:val="0"/>
          <w:sz w:val="32"/>
          <w:szCs w:val="32"/>
        </w:rPr>
        <w:t>2</w:t>
      </w:r>
      <w:r w:rsidRPr="004A6981">
        <w:rPr>
          <w:rFonts w:ascii="仿宋_GB2312" w:eastAsia="仿宋_GB2312" w:hAnsi="微软雅黑" w:cs="宋体" w:hint="eastAsia"/>
          <w:kern w:val="0"/>
          <w:sz w:val="32"/>
          <w:szCs w:val="32"/>
        </w:rPr>
        <w:t>例及以上感染来源不清楚的散发病例，或暴发疫情起数较多且规模较大，呈持续传播态势。</w:t>
      </w:r>
    </w:p>
    <w:p w:rsidR="007772D9" w:rsidRPr="004A6981" w:rsidRDefault="007772D9" w:rsidP="00411540">
      <w:pPr>
        <w:widowControl/>
        <w:shd w:val="clear" w:color="auto" w:fill="FFFFFF"/>
        <w:spacing w:line="420" w:lineRule="atLeast"/>
        <w:ind w:firstLine="452"/>
        <w:rPr>
          <w:rFonts w:ascii="仿宋_GB2312" w:eastAsia="仿宋_GB2312" w:hAnsi="微软雅黑" w:cs="宋体"/>
          <w:kern w:val="0"/>
          <w:sz w:val="32"/>
          <w:szCs w:val="32"/>
        </w:rPr>
      </w:pPr>
      <w:r w:rsidRPr="004A6981">
        <w:rPr>
          <w:rFonts w:ascii="仿宋_GB2312" w:eastAsia="仿宋_GB2312" w:hAnsi="微软雅黑" w:cs="宋体" w:hint="eastAsia"/>
          <w:kern w:val="0"/>
          <w:sz w:val="32"/>
          <w:szCs w:val="32"/>
        </w:rPr>
        <w:t>企业可依据生产单元的关联性、人员流动特征等实际情况确定应急响应等级，建议由多个独立生产单元构成的企业依据事件影响范围和程度确定多个响应等级。</w:t>
      </w:r>
    </w:p>
    <w:p w:rsidR="007772D9" w:rsidRPr="009872F4" w:rsidRDefault="007772D9" w:rsidP="009872F4">
      <w:pPr>
        <w:widowControl/>
        <w:shd w:val="clear" w:color="auto" w:fill="FFFFFF"/>
        <w:spacing w:line="420" w:lineRule="atLeast"/>
        <w:ind w:firstLine="452"/>
        <w:jc w:val="left"/>
        <w:rPr>
          <w:rFonts w:ascii="黑体" w:eastAsia="黑体" w:hAnsi="微软雅黑" w:cs="宋体"/>
          <w:kern w:val="0"/>
          <w:sz w:val="32"/>
          <w:szCs w:val="32"/>
        </w:rPr>
      </w:pPr>
      <w:r w:rsidRPr="009872F4">
        <w:rPr>
          <w:rFonts w:ascii="黑体" w:eastAsia="黑体" w:hAnsi="微软雅黑" w:cs="宋体"/>
          <w:kern w:val="0"/>
          <w:sz w:val="32"/>
          <w:szCs w:val="32"/>
        </w:rPr>
        <w:t xml:space="preserve">3 </w:t>
      </w:r>
      <w:r w:rsidRPr="009872F4">
        <w:rPr>
          <w:rFonts w:ascii="黑体" w:eastAsia="黑体" w:hAnsi="微软雅黑" w:cs="宋体" w:hint="eastAsia"/>
          <w:kern w:val="0"/>
          <w:sz w:val="32"/>
          <w:szCs w:val="32"/>
        </w:rPr>
        <w:t>组织体系及职责</w:t>
      </w:r>
    </w:p>
    <w:p w:rsidR="007772D9" w:rsidRPr="004A6981" w:rsidRDefault="007772D9" w:rsidP="00411540">
      <w:pPr>
        <w:widowControl/>
        <w:shd w:val="clear" w:color="auto" w:fill="FFFFFF"/>
        <w:spacing w:line="420" w:lineRule="atLeast"/>
        <w:ind w:firstLine="452"/>
        <w:rPr>
          <w:rFonts w:ascii="仿宋_GB2312" w:eastAsia="仿宋_GB2312" w:hAnsi="微软雅黑" w:cs="宋体"/>
          <w:kern w:val="0"/>
          <w:sz w:val="32"/>
          <w:szCs w:val="32"/>
        </w:rPr>
      </w:pPr>
      <w:r w:rsidRPr="004A6981">
        <w:rPr>
          <w:rFonts w:ascii="仿宋_GB2312" w:eastAsia="仿宋_GB2312" w:hAnsi="微软雅黑" w:cs="宋体"/>
          <w:kern w:val="0"/>
          <w:sz w:val="32"/>
          <w:szCs w:val="32"/>
        </w:rPr>
        <w:t xml:space="preserve">3.1 </w:t>
      </w:r>
      <w:r w:rsidRPr="004A6981">
        <w:rPr>
          <w:rFonts w:ascii="仿宋_GB2312" w:eastAsia="仿宋_GB2312" w:hAnsi="微软雅黑" w:cs="宋体" w:hint="eastAsia"/>
          <w:kern w:val="0"/>
          <w:sz w:val="32"/>
          <w:szCs w:val="32"/>
        </w:rPr>
        <w:t>疫情防控领导机构</w:t>
      </w:r>
    </w:p>
    <w:p w:rsidR="007772D9" w:rsidRPr="004A6981" w:rsidRDefault="007772D9" w:rsidP="00411540">
      <w:pPr>
        <w:widowControl/>
        <w:shd w:val="clear" w:color="auto" w:fill="FFFFFF"/>
        <w:spacing w:line="420" w:lineRule="atLeast"/>
        <w:ind w:firstLine="452"/>
        <w:rPr>
          <w:rFonts w:ascii="仿宋_GB2312" w:eastAsia="仿宋_GB2312" w:hAnsi="微软雅黑" w:cs="宋体"/>
          <w:kern w:val="0"/>
          <w:sz w:val="32"/>
          <w:szCs w:val="32"/>
        </w:rPr>
      </w:pPr>
      <w:r w:rsidRPr="004A6981">
        <w:rPr>
          <w:rFonts w:ascii="仿宋_GB2312" w:eastAsia="仿宋_GB2312" w:hAnsi="微软雅黑" w:cs="宋体" w:hint="eastAsia"/>
          <w:kern w:val="0"/>
          <w:sz w:val="32"/>
          <w:szCs w:val="32"/>
        </w:rPr>
        <w:t>企业应成立由主要负责人牵头的新冠肺炎疫情防控领导小组或指挥机构，确保疫情防控领导重视到位、宣传教育到位、安排部署到位、对策措施到位、责任分工到位、投入保障到位、督促落实到位、防控成效到位。</w:t>
      </w:r>
    </w:p>
    <w:p w:rsidR="007772D9" w:rsidRPr="004A6981" w:rsidRDefault="007772D9" w:rsidP="00411540">
      <w:pPr>
        <w:widowControl/>
        <w:shd w:val="clear" w:color="auto" w:fill="FFFFFF"/>
        <w:spacing w:line="420" w:lineRule="atLeast"/>
        <w:ind w:firstLine="473"/>
        <w:rPr>
          <w:rFonts w:ascii="仿宋_GB2312" w:eastAsia="仿宋_GB2312" w:hAnsi="微软雅黑" w:cs="宋体"/>
          <w:kern w:val="0"/>
          <w:sz w:val="32"/>
          <w:szCs w:val="32"/>
        </w:rPr>
      </w:pPr>
      <w:r w:rsidRPr="004A6981">
        <w:rPr>
          <w:rFonts w:ascii="仿宋_GB2312" w:eastAsia="仿宋_GB2312" w:hAnsi="微软雅黑" w:cs="宋体"/>
          <w:kern w:val="0"/>
          <w:sz w:val="32"/>
          <w:szCs w:val="32"/>
        </w:rPr>
        <w:t xml:space="preserve">3.2 </w:t>
      </w:r>
      <w:r w:rsidRPr="004A6981">
        <w:rPr>
          <w:rFonts w:ascii="仿宋_GB2312" w:eastAsia="仿宋_GB2312" w:hAnsi="微软雅黑" w:cs="宋体" w:hint="eastAsia"/>
          <w:kern w:val="0"/>
          <w:sz w:val="32"/>
          <w:szCs w:val="32"/>
        </w:rPr>
        <w:t>疫情防控工作小组</w:t>
      </w:r>
    </w:p>
    <w:p w:rsidR="007772D9" w:rsidRPr="004A6981" w:rsidRDefault="007772D9" w:rsidP="00411540">
      <w:pPr>
        <w:widowControl/>
        <w:shd w:val="clear" w:color="auto" w:fill="FFFFFF"/>
        <w:spacing w:line="420" w:lineRule="atLeast"/>
        <w:ind w:firstLine="473"/>
        <w:rPr>
          <w:rFonts w:ascii="仿宋_GB2312" w:eastAsia="仿宋_GB2312" w:hAnsi="微软雅黑" w:cs="宋体"/>
          <w:kern w:val="0"/>
          <w:sz w:val="32"/>
          <w:szCs w:val="32"/>
        </w:rPr>
      </w:pPr>
      <w:r w:rsidRPr="004A6981">
        <w:rPr>
          <w:rFonts w:ascii="仿宋_GB2312" w:eastAsia="仿宋_GB2312" w:hAnsi="微软雅黑" w:cs="宋体" w:hint="eastAsia"/>
          <w:kern w:val="0"/>
          <w:sz w:val="32"/>
          <w:szCs w:val="32"/>
        </w:rPr>
        <w:t>企业可单独设立相应的工作小组，也可由安全生产管理机构牵头，相关部门配合，结合疫情防控形势和企业自身实际，组织成立综合协调、健康监测、消毒灭杀、应急处置、信息报告、物资保障、生产指导、善后处置等相应的职能小组，明确责任分工，完善对策方案、强化保障措施、规范工作流程、加强跟踪督导，有效落实各项疫情防控工作。</w:t>
      </w:r>
    </w:p>
    <w:p w:rsidR="007772D9" w:rsidRPr="009872F4" w:rsidRDefault="007772D9" w:rsidP="009872F4">
      <w:pPr>
        <w:widowControl/>
        <w:shd w:val="clear" w:color="auto" w:fill="FFFFFF"/>
        <w:spacing w:line="420" w:lineRule="atLeast"/>
        <w:ind w:firstLine="452"/>
        <w:jc w:val="left"/>
        <w:rPr>
          <w:rFonts w:ascii="黑体" w:eastAsia="黑体" w:hAnsi="微软雅黑" w:cs="宋体"/>
          <w:kern w:val="0"/>
          <w:sz w:val="32"/>
          <w:szCs w:val="32"/>
        </w:rPr>
      </w:pPr>
      <w:r w:rsidRPr="009872F4">
        <w:rPr>
          <w:rFonts w:ascii="黑体" w:eastAsia="黑体" w:hAnsi="微软雅黑" w:cs="宋体"/>
          <w:kern w:val="0"/>
          <w:sz w:val="32"/>
          <w:szCs w:val="32"/>
        </w:rPr>
        <w:t xml:space="preserve">4 </w:t>
      </w:r>
      <w:r w:rsidRPr="009872F4">
        <w:rPr>
          <w:rFonts w:ascii="黑体" w:eastAsia="黑体" w:hAnsi="微软雅黑" w:cs="宋体" w:hint="eastAsia"/>
          <w:kern w:val="0"/>
          <w:sz w:val="32"/>
          <w:szCs w:val="32"/>
        </w:rPr>
        <w:t>预防和准备</w:t>
      </w:r>
    </w:p>
    <w:p w:rsidR="007772D9" w:rsidRPr="004A6981" w:rsidRDefault="007772D9" w:rsidP="00411540">
      <w:pPr>
        <w:widowControl/>
        <w:shd w:val="clear" w:color="auto" w:fill="FFFFFF"/>
        <w:spacing w:line="420" w:lineRule="atLeast"/>
        <w:ind w:firstLine="473"/>
        <w:rPr>
          <w:rFonts w:ascii="仿宋_GB2312" w:eastAsia="仿宋_GB2312" w:hAnsi="微软雅黑" w:cs="宋体"/>
          <w:kern w:val="0"/>
          <w:sz w:val="32"/>
          <w:szCs w:val="32"/>
        </w:rPr>
      </w:pPr>
      <w:r w:rsidRPr="004A6981">
        <w:rPr>
          <w:rFonts w:ascii="仿宋_GB2312" w:eastAsia="仿宋_GB2312" w:hAnsi="微软雅黑" w:cs="宋体"/>
          <w:kern w:val="0"/>
          <w:sz w:val="32"/>
          <w:szCs w:val="32"/>
        </w:rPr>
        <w:t xml:space="preserve">4.1 </w:t>
      </w:r>
      <w:r w:rsidRPr="004A6981">
        <w:rPr>
          <w:rFonts w:ascii="仿宋_GB2312" w:eastAsia="仿宋_GB2312" w:hAnsi="微软雅黑" w:cs="宋体" w:hint="eastAsia"/>
          <w:kern w:val="0"/>
          <w:sz w:val="32"/>
          <w:szCs w:val="32"/>
        </w:rPr>
        <w:t>疫情排查</w:t>
      </w:r>
    </w:p>
    <w:p w:rsidR="007772D9" w:rsidRPr="004A6981" w:rsidRDefault="007772D9" w:rsidP="00411540">
      <w:pPr>
        <w:widowControl/>
        <w:shd w:val="clear" w:color="auto" w:fill="FFFFFF"/>
        <w:spacing w:line="420" w:lineRule="atLeast"/>
        <w:ind w:firstLine="473"/>
        <w:rPr>
          <w:rFonts w:ascii="仿宋_GB2312" w:eastAsia="仿宋_GB2312" w:hAnsi="微软雅黑" w:cs="宋体"/>
          <w:kern w:val="0"/>
          <w:sz w:val="32"/>
          <w:szCs w:val="32"/>
        </w:rPr>
      </w:pPr>
      <w:smartTag w:uri="urn:schemas-microsoft-com:office:smarttags" w:element="chsdate">
        <w:smartTagPr>
          <w:attr w:name="IsROCDate" w:val="False"/>
          <w:attr w:name="IsLunarDate" w:val="False"/>
          <w:attr w:name="Day" w:val="30"/>
          <w:attr w:name="Month" w:val="12"/>
          <w:attr w:name="Year" w:val="1899"/>
        </w:smartTagPr>
        <w:r w:rsidRPr="004A6981">
          <w:rPr>
            <w:rFonts w:ascii="仿宋_GB2312" w:eastAsia="仿宋_GB2312" w:hAnsi="微软雅黑" w:cs="宋体"/>
            <w:kern w:val="0"/>
            <w:sz w:val="32"/>
            <w:szCs w:val="32"/>
          </w:rPr>
          <w:lastRenderedPageBreak/>
          <w:t>4.1.1</w:t>
        </w:r>
      </w:smartTag>
      <w:r w:rsidRPr="004A6981">
        <w:rPr>
          <w:rFonts w:ascii="仿宋_GB2312" w:eastAsia="仿宋_GB2312" w:hAnsi="微软雅黑" w:cs="宋体" w:hint="eastAsia"/>
          <w:kern w:val="0"/>
          <w:sz w:val="32"/>
          <w:szCs w:val="32"/>
        </w:rPr>
        <w:t>企业要对包括外包施工单位、外来务工人员在内的全体人员进行健康状况排查，同时，要详细登记全员过去</w:t>
      </w:r>
      <w:r w:rsidRPr="004A6981">
        <w:rPr>
          <w:rFonts w:ascii="仿宋_GB2312" w:eastAsia="仿宋_GB2312" w:hAnsi="微软雅黑" w:cs="宋体"/>
          <w:kern w:val="0"/>
          <w:sz w:val="32"/>
          <w:szCs w:val="32"/>
        </w:rPr>
        <w:t>14</w:t>
      </w:r>
      <w:r w:rsidRPr="004A6981">
        <w:rPr>
          <w:rFonts w:ascii="仿宋_GB2312" w:eastAsia="仿宋_GB2312" w:hAnsi="微软雅黑" w:cs="宋体" w:hint="eastAsia"/>
          <w:kern w:val="0"/>
          <w:sz w:val="32"/>
          <w:szCs w:val="32"/>
        </w:rPr>
        <w:t>天内的出行活动、是否前往或途径重点疫区、是否接触确诊或疑似病例等情况，做好“一人一档”建档工作，并及时向企业及当地街道、社区疫情防控领导机构报告排查情况。</w:t>
      </w:r>
    </w:p>
    <w:p w:rsidR="007772D9" w:rsidRPr="004A6981" w:rsidRDefault="007772D9" w:rsidP="00411540">
      <w:pPr>
        <w:widowControl/>
        <w:shd w:val="clear" w:color="auto" w:fill="FFFFFF"/>
        <w:spacing w:line="420" w:lineRule="atLeast"/>
        <w:ind w:firstLine="473"/>
        <w:rPr>
          <w:rFonts w:ascii="仿宋_GB2312" w:eastAsia="仿宋_GB2312" w:hAnsi="微软雅黑" w:cs="宋体"/>
          <w:kern w:val="0"/>
          <w:sz w:val="32"/>
          <w:szCs w:val="32"/>
        </w:rPr>
      </w:pPr>
      <w:smartTag w:uri="urn:schemas-microsoft-com:office:smarttags" w:element="chsdate">
        <w:smartTagPr>
          <w:attr w:name="IsROCDate" w:val="False"/>
          <w:attr w:name="IsLunarDate" w:val="False"/>
          <w:attr w:name="Day" w:val="30"/>
          <w:attr w:name="Month" w:val="12"/>
          <w:attr w:name="Year" w:val="1899"/>
        </w:smartTagPr>
        <w:r w:rsidRPr="004A6981">
          <w:rPr>
            <w:rFonts w:ascii="仿宋_GB2312" w:eastAsia="仿宋_GB2312" w:hAnsi="微软雅黑" w:cs="宋体"/>
            <w:kern w:val="0"/>
            <w:sz w:val="32"/>
            <w:szCs w:val="32"/>
          </w:rPr>
          <w:t>4.1.2</w:t>
        </w:r>
      </w:smartTag>
      <w:r w:rsidRPr="004A6981">
        <w:rPr>
          <w:rFonts w:ascii="仿宋_GB2312" w:eastAsia="仿宋_GB2312" w:hAnsi="微软雅黑" w:cs="宋体" w:hint="eastAsia"/>
          <w:kern w:val="0"/>
          <w:sz w:val="32"/>
          <w:szCs w:val="32"/>
        </w:rPr>
        <w:t>凡重点疫区返企人员，要到本企业或当地医疗机构进行健康检查，同时主动自行隔离</w:t>
      </w:r>
      <w:r w:rsidRPr="004A6981">
        <w:rPr>
          <w:rFonts w:ascii="仿宋_GB2312" w:eastAsia="仿宋_GB2312" w:hAnsi="微软雅黑" w:cs="宋体"/>
          <w:kern w:val="0"/>
          <w:sz w:val="32"/>
          <w:szCs w:val="32"/>
        </w:rPr>
        <w:t>14</w:t>
      </w:r>
      <w:r w:rsidRPr="004A6981">
        <w:rPr>
          <w:rFonts w:ascii="仿宋_GB2312" w:eastAsia="仿宋_GB2312" w:hAnsi="微软雅黑" w:cs="宋体" w:hint="eastAsia"/>
          <w:kern w:val="0"/>
          <w:sz w:val="32"/>
          <w:szCs w:val="32"/>
        </w:rPr>
        <w:t>天。出现发热、呼吸道症状者，及时就近就医排查，根据要求居家隔离或到指定地点集中隔离；及时排查其密切接触者，并按规定采取相应的隔离措施。</w:t>
      </w:r>
    </w:p>
    <w:p w:rsidR="007772D9" w:rsidRPr="004A6981" w:rsidRDefault="007772D9" w:rsidP="00411540">
      <w:pPr>
        <w:widowControl/>
        <w:shd w:val="clear" w:color="auto" w:fill="FFFFFF"/>
        <w:spacing w:line="420" w:lineRule="atLeast"/>
        <w:ind w:firstLine="473"/>
        <w:rPr>
          <w:rFonts w:ascii="仿宋_GB2312" w:eastAsia="仿宋_GB2312" w:hAnsi="微软雅黑" w:cs="宋体"/>
          <w:kern w:val="0"/>
          <w:sz w:val="32"/>
          <w:szCs w:val="32"/>
        </w:rPr>
      </w:pPr>
      <w:smartTag w:uri="urn:schemas-microsoft-com:office:smarttags" w:element="chsdate">
        <w:smartTagPr>
          <w:attr w:name="IsROCDate" w:val="False"/>
          <w:attr w:name="IsLunarDate" w:val="False"/>
          <w:attr w:name="Day" w:val="30"/>
          <w:attr w:name="Month" w:val="12"/>
          <w:attr w:name="Year" w:val="1899"/>
        </w:smartTagPr>
        <w:r w:rsidRPr="004A6981">
          <w:rPr>
            <w:rFonts w:ascii="仿宋_GB2312" w:eastAsia="仿宋_GB2312" w:hAnsi="微软雅黑" w:cs="宋体"/>
            <w:kern w:val="0"/>
            <w:sz w:val="32"/>
            <w:szCs w:val="32"/>
          </w:rPr>
          <w:t>4.1.3</w:t>
        </w:r>
      </w:smartTag>
      <w:r w:rsidRPr="004A6981">
        <w:rPr>
          <w:rFonts w:ascii="仿宋_GB2312" w:eastAsia="仿宋_GB2312" w:hAnsi="微软雅黑" w:cs="宋体" w:hint="eastAsia"/>
          <w:kern w:val="0"/>
          <w:sz w:val="32"/>
          <w:szCs w:val="32"/>
        </w:rPr>
        <w:t>在企业人员、货物出入口设置疫情防控检查点，对所有进入企业人员健康检查登记，如发现发热、咳嗽等疑似症状，及时采取临时隔离措施，并向有关方面报告情况。</w:t>
      </w:r>
    </w:p>
    <w:p w:rsidR="007772D9" w:rsidRPr="004A6981" w:rsidRDefault="007772D9" w:rsidP="00411540">
      <w:pPr>
        <w:widowControl/>
        <w:shd w:val="clear" w:color="auto" w:fill="FFFFFF"/>
        <w:spacing w:line="420" w:lineRule="atLeast"/>
        <w:ind w:firstLine="473"/>
        <w:rPr>
          <w:rFonts w:ascii="仿宋_GB2312" w:eastAsia="仿宋_GB2312" w:hAnsi="微软雅黑" w:cs="宋体"/>
          <w:kern w:val="0"/>
          <w:sz w:val="32"/>
          <w:szCs w:val="32"/>
        </w:rPr>
      </w:pPr>
      <w:smartTag w:uri="urn:schemas-microsoft-com:office:smarttags" w:element="chsdate">
        <w:smartTagPr>
          <w:attr w:name="IsROCDate" w:val="False"/>
          <w:attr w:name="IsLunarDate" w:val="False"/>
          <w:attr w:name="Day" w:val="30"/>
          <w:attr w:name="Month" w:val="12"/>
          <w:attr w:name="Year" w:val="1899"/>
        </w:smartTagPr>
        <w:r w:rsidRPr="004A6981">
          <w:rPr>
            <w:rFonts w:ascii="仿宋_GB2312" w:eastAsia="仿宋_GB2312" w:hAnsi="微软雅黑" w:cs="宋体"/>
            <w:kern w:val="0"/>
            <w:sz w:val="32"/>
            <w:szCs w:val="32"/>
          </w:rPr>
          <w:t>4.1.4</w:t>
        </w:r>
      </w:smartTag>
      <w:r w:rsidRPr="004A6981">
        <w:rPr>
          <w:rFonts w:ascii="仿宋_GB2312" w:eastAsia="仿宋_GB2312" w:hAnsi="微软雅黑" w:cs="宋体" w:hint="eastAsia"/>
          <w:kern w:val="0"/>
          <w:sz w:val="32"/>
          <w:szCs w:val="32"/>
        </w:rPr>
        <w:t>外来办事人员获准进入企业后，应尽量减少活动范围，由接待人员陪同到指定场所办公、休息或就餐。</w:t>
      </w:r>
    </w:p>
    <w:p w:rsidR="007772D9" w:rsidRPr="004A6981" w:rsidRDefault="007772D9" w:rsidP="00411540">
      <w:pPr>
        <w:widowControl/>
        <w:shd w:val="clear" w:color="auto" w:fill="FFFFFF"/>
        <w:spacing w:line="420" w:lineRule="atLeast"/>
        <w:ind w:firstLine="473"/>
        <w:rPr>
          <w:rFonts w:ascii="仿宋_GB2312" w:eastAsia="仿宋_GB2312" w:hAnsi="微软雅黑" w:cs="宋体"/>
          <w:kern w:val="0"/>
          <w:sz w:val="32"/>
          <w:szCs w:val="32"/>
        </w:rPr>
      </w:pPr>
      <w:r w:rsidRPr="004A6981">
        <w:rPr>
          <w:rFonts w:ascii="仿宋_GB2312" w:eastAsia="仿宋_GB2312" w:hAnsi="微软雅黑" w:cs="宋体"/>
          <w:kern w:val="0"/>
          <w:sz w:val="32"/>
          <w:szCs w:val="32"/>
        </w:rPr>
        <w:t xml:space="preserve">4.2 </w:t>
      </w:r>
      <w:r w:rsidRPr="004A6981">
        <w:rPr>
          <w:rFonts w:ascii="仿宋_GB2312" w:eastAsia="仿宋_GB2312" w:hAnsi="微软雅黑" w:cs="宋体" w:hint="eastAsia"/>
          <w:kern w:val="0"/>
          <w:sz w:val="32"/>
          <w:szCs w:val="32"/>
        </w:rPr>
        <w:t>消杀防控</w:t>
      </w:r>
    </w:p>
    <w:p w:rsidR="007772D9" w:rsidRPr="004A6981" w:rsidRDefault="007772D9" w:rsidP="00411540">
      <w:pPr>
        <w:widowControl/>
        <w:shd w:val="clear" w:color="auto" w:fill="FFFFFF"/>
        <w:spacing w:line="420" w:lineRule="atLeast"/>
        <w:ind w:firstLine="473"/>
        <w:rPr>
          <w:rFonts w:ascii="仿宋_GB2312" w:eastAsia="仿宋_GB2312" w:hAnsi="微软雅黑" w:cs="宋体"/>
          <w:kern w:val="0"/>
          <w:sz w:val="32"/>
          <w:szCs w:val="32"/>
        </w:rPr>
      </w:pPr>
      <w:smartTag w:uri="urn:schemas-microsoft-com:office:smarttags" w:element="chsdate">
        <w:smartTagPr>
          <w:attr w:name="IsROCDate" w:val="False"/>
          <w:attr w:name="IsLunarDate" w:val="False"/>
          <w:attr w:name="Day" w:val="30"/>
          <w:attr w:name="Month" w:val="12"/>
          <w:attr w:name="Year" w:val="1899"/>
        </w:smartTagPr>
        <w:r w:rsidRPr="004A6981">
          <w:rPr>
            <w:rFonts w:ascii="仿宋_GB2312" w:eastAsia="仿宋_GB2312" w:hAnsi="微软雅黑" w:cs="宋体"/>
            <w:kern w:val="0"/>
            <w:sz w:val="32"/>
            <w:szCs w:val="32"/>
          </w:rPr>
          <w:t>4.2.1</w:t>
        </w:r>
      </w:smartTag>
      <w:r w:rsidRPr="004A6981">
        <w:rPr>
          <w:rFonts w:ascii="仿宋_GB2312" w:eastAsia="仿宋_GB2312" w:hAnsi="微软雅黑" w:cs="宋体"/>
          <w:kern w:val="0"/>
          <w:sz w:val="32"/>
          <w:szCs w:val="32"/>
        </w:rPr>
        <w:t xml:space="preserve"> </w:t>
      </w:r>
      <w:r w:rsidRPr="004A6981">
        <w:rPr>
          <w:rFonts w:ascii="仿宋_GB2312" w:eastAsia="仿宋_GB2312" w:hAnsi="微软雅黑" w:cs="宋体" w:hint="eastAsia"/>
          <w:kern w:val="0"/>
          <w:sz w:val="32"/>
          <w:szCs w:val="32"/>
        </w:rPr>
        <w:t>企业工作场所、集中居住区要环境清洁，保持室内空气流通。要按规定对办公场所、卫生间、生产设施、员工食堂、员工集体宿舍等场所每日消毒不少于</w:t>
      </w:r>
      <w:r w:rsidRPr="004A6981">
        <w:rPr>
          <w:rFonts w:ascii="仿宋_GB2312" w:eastAsia="仿宋_GB2312" w:hAnsi="微软雅黑" w:cs="宋体"/>
          <w:kern w:val="0"/>
          <w:sz w:val="32"/>
          <w:szCs w:val="32"/>
        </w:rPr>
        <w:t>2</w:t>
      </w:r>
      <w:r w:rsidRPr="004A6981">
        <w:rPr>
          <w:rFonts w:ascii="仿宋_GB2312" w:eastAsia="仿宋_GB2312" w:hAnsi="微软雅黑" w:cs="宋体" w:hint="eastAsia"/>
          <w:kern w:val="0"/>
          <w:sz w:val="32"/>
          <w:szCs w:val="32"/>
        </w:rPr>
        <w:t>次</w:t>
      </w:r>
      <w:r w:rsidRPr="004A6981">
        <w:rPr>
          <w:rFonts w:ascii="仿宋_GB2312" w:eastAsia="仿宋_GB2312" w:hAnsi="微软雅黑" w:cs="宋体"/>
          <w:kern w:val="0"/>
          <w:sz w:val="32"/>
          <w:szCs w:val="32"/>
        </w:rPr>
        <w:t>,</w:t>
      </w:r>
      <w:r w:rsidRPr="004A6981">
        <w:rPr>
          <w:rFonts w:ascii="仿宋_GB2312" w:eastAsia="仿宋_GB2312" w:hAnsi="微软雅黑" w:cs="宋体" w:hint="eastAsia"/>
          <w:kern w:val="0"/>
          <w:sz w:val="32"/>
          <w:szCs w:val="32"/>
        </w:rPr>
        <w:t>重点场所须配备废弃口罩专用垃圾桶并每日消毒处理。</w:t>
      </w:r>
      <w:r w:rsidRPr="004A6981">
        <w:rPr>
          <w:rFonts w:ascii="仿宋_GB2312" w:eastAsia="仿宋_GB2312" w:hAnsi="Î¢ÈíÑÅºÚ Western" w:cs="宋体"/>
          <w:kern w:val="0"/>
          <w:sz w:val="32"/>
          <w:szCs w:val="32"/>
        </w:rPr>
        <w:t> </w:t>
      </w:r>
    </w:p>
    <w:p w:rsidR="007772D9" w:rsidRPr="004A6981" w:rsidRDefault="007772D9" w:rsidP="00411540">
      <w:pPr>
        <w:widowControl/>
        <w:shd w:val="clear" w:color="auto" w:fill="FFFFFF"/>
        <w:spacing w:line="420" w:lineRule="atLeast"/>
        <w:ind w:firstLine="473"/>
        <w:rPr>
          <w:rFonts w:ascii="仿宋_GB2312" w:eastAsia="仿宋_GB2312" w:hAnsi="微软雅黑" w:cs="宋体"/>
          <w:kern w:val="0"/>
          <w:sz w:val="32"/>
          <w:szCs w:val="32"/>
        </w:rPr>
      </w:pPr>
      <w:smartTag w:uri="urn:schemas-microsoft-com:office:smarttags" w:element="chsdate">
        <w:smartTagPr>
          <w:attr w:name="IsROCDate" w:val="False"/>
          <w:attr w:name="IsLunarDate" w:val="False"/>
          <w:attr w:name="Day" w:val="30"/>
          <w:attr w:name="Month" w:val="12"/>
          <w:attr w:name="Year" w:val="1899"/>
        </w:smartTagPr>
        <w:r w:rsidRPr="004A6981">
          <w:rPr>
            <w:rFonts w:ascii="仿宋_GB2312" w:eastAsia="仿宋_GB2312" w:hAnsi="微软雅黑" w:cs="宋体"/>
            <w:kern w:val="0"/>
            <w:sz w:val="32"/>
            <w:szCs w:val="32"/>
          </w:rPr>
          <w:lastRenderedPageBreak/>
          <w:t>4.2.2</w:t>
        </w:r>
      </w:smartTag>
      <w:r w:rsidRPr="004A6981">
        <w:rPr>
          <w:rFonts w:ascii="仿宋_GB2312" w:eastAsia="仿宋_GB2312" w:hAnsi="微软雅黑" w:cs="宋体"/>
          <w:kern w:val="0"/>
          <w:sz w:val="32"/>
          <w:szCs w:val="32"/>
        </w:rPr>
        <w:t xml:space="preserve"> </w:t>
      </w:r>
      <w:r w:rsidRPr="004A6981">
        <w:rPr>
          <w:rFonts w:ascii="仿宋_GB2312" w:eastAsia="仿宋_GB2312" w:hAnsi="微软雅黑" w:cs="宋体" w:hint="eastAsia"/>
          <w:kern w:val="0"/>
          <w:sz w:val="32"/>
          <w:szCs w:val="32"/>
        </w:rPr>
        <w:t>企业员工全程佩戴符合防疫要求的口罩，尽量减少集体性室内活动，尽量避免员工集体用餐，可采取分时段进餐，提倡网上办公，尽量减少会议。</w:t>
      </w:r>
    </w:p>
    <w:p w:rsidR="007772D9" w:rsidRPr="004A6981" w:rsidRDefault="007772D9" w:rsidP="00411540">
      <w:pPr>
        <w:widowControl/>
        <w:shd w:val="clear" w:color="auto" w:fill="FFFFFF"/>
        <w:spacing w:line="420" w:lineRule="atLeast"/>
        <w:ind w:firstLine="473"/>
        <w:rPr>
          <w:rFonts w:ascii="仿宋_GB2312" w:eastAsia="仿宋_GB2312" w:hAnsi="微软雅黑" w:cs="宋体"/>
          <w:kern w:val="0"/>
          <w:sz w:val="32"/>
          <w:szCs w:val="32"/>
        </w:rPr>
      </w:pPr>
      <w:r w:rsidRPr="004A6981">
        <w:rPr>
          <w:rFonts w:ascii="仿宋_GB2312" w:eastAsia="仿宋_GB2312" w:hAnsi="微软雅黑" w:cs="宋体"/>
          <w:kern w:val="0"/>
          <w:sz w:val="32"/>
          <w:szCs w:val="32"/>
        </w:rPr>
        <w:t xml:space="preserve">4.3 </w:t>
      </w:r>
      <w:r w:rsidRPr="004A6981">
        <w:rPr>
          <w:rFonts w:ascii="仿宋_GB2312" w:eastAsia="仿宋_GB2312" w:hAnsi="微软雅黑" w:cs="宋体" w:hint="eastAsia"/>
          <w:kern w:val="0"/>
          <w:sz w:val="32"/>
          <w:szCs w:val="32"/>
        </w:rPr>
        <w:t>应急准备</w:t>
      </w:r>
    </w:p>
    <w:p w:rsidR="007772D9" w:rsidRPr="004A6981" w:rsidRDefault="007772D9" w:rsidP="00411540">
      <w:pPr>
        <w:widowControl/>
        <w:shd w:val="clear" w:color="auto" w:fill="FFFFFF"/>
        <w:spacing w:line="420" w:lineRule="atLeast"/>
        <w:ind w:firstLine="473"/>
        <w:rPr>
          <w:rFonts w:ascii="仿宋_GB2312" w:eastAsia="仿宋_GB2312" w:hAnsi="微软雅黑" w:cs="宋体"/>
          <w:kern w:val="0"/>
          <w:sz w:val="32"/>
          <w:szCs w:val="32"/>
        </w:rPr>
      </w:pPr>
      <w:smartTag w:uri="urn:schemas-microsoft-com:office:smarttags" w:element="chsdate">
        <w:smartTagPr>
          <w:attr w:name="IsROCDate" w:val="False"/>
          <w:attr w:name="IsLunarDate" w:val="False"/>
          <w:attr w:name="Day" w:val="30"/>
          <w:attr w:name="Month" w:val="12"/>
          <w:attr w:name="Year" w:val="1899"/>
        </w:smartTagPr>
        <w:r w:rsidRPr="004A6981">
          <w:rPr>
            <w:rFonts w:ascii="仿宋_GB2312" w:eastAsia="仿宋_GB2312" w:hAnsi="微软雅黑" w:cs="宋体"/>
            <w:kern w:val="0"/>
            <w:sz w:val="32"/>
            <w:szCs w:val="32"/>
          </w:rPr>
          <w:t>4.3.1</w:t>
        </w:r>
      </w:smartTag>
      <w:r w:rsidRPr="004A6981">
        <w:rPr>
          <w:rFonts w:ascii="仿宋_GB2312" w:eastAsia="仿宋_GB2312" w:hAnsi="微软雅黑" w:cs="宋体" w:hint="eastAsia"/>
          <w:kern w:val="0"/>
          <w:sz w:val="32"/>
          <w:szCs w:val="32"/>
        </w:rPr>
        <w:t>企业应采购储备必要的医用口罩、</w:t>
      </w:r>
      <w:r w:rsidRPr="004A6981">
        <w:rPr>
          <w:rFonts w:ascii="仿宋_GB2312" w:eastAsia="仿宋_GB2312" w:hAnsi="微软雅黑" w:cs="宋体"/>
          <w:kern w:val="0"/>
          <w:sz w:val="32"/>
          <w:szCs w:val="32"/>
        </w:rPr>
        <w:t>KN90</w:t>
      </w:r>
      <w:r w:rsidRPr="004A6981">
        <w:rPr>
          <w:rFonts w:ascii="仿宋_GB2312" w:eastAsia="仿宋_GB2312" w:hAnsi="微软雅黑" w:cs="宋体" w:hint="eastAsia"/>
          <w:kern w:val="0"/>
          <w:sz w:val="32"/>
          <w:szCs w:val="32"/>
        </w:rPr>
        <w:t>或</w:t>
      </w:r>
      <w:r w:rsidRPr="004A6981">
        <w:rPr>
          <w:rFonts w:ascii="仿宋_GB2312" w:eastAsia="仿宋_GB2312" w:hAnsi="微软雅黑" w:cs="宋体"/>
          <w:kern w:val="0"/>
          <w:sz w:val="32"/>
          <w:szCs w:val="32"/>
        </w:rPr>
        <w:t>KN95</w:t>
      </w:r>
      <w:r w:rsidRPr="004A6981">
        <w:rPr>
          <w:rFonts w:ascii="仿宋_GB2312" w:eastAsia="仿宋_GB2312" w:hAnsi="微软雅黑" w:cs="宋体" w:hint="eastAsia"/>
          <w:kern w:val="0"/>
          <w:sz w:val="32"/>
          <w:szCs w:val="32"/>
        </w:rPr>
        <w:t>口罩，防护服（主要用以环卫消毒）、防护眼镜，</w:t>
      </w:r>
      <w:r w:rsidRPr="004A6981">
        <w:rPr>
          <w:rFonts w:ascii="仿宋_GB2312" w:eastAsia="仿宋_GB2312" w:hAnsi="微软雅黑" w:cs="宋体"/>
          <w:kern w:val="0"/>
          <w:sz w:val="32"/>
          <w:szCs w:val="32"/>
        </w:rPr>
        <w:t>75%</w:t>
      </w:r>
      <w:r w:rsidRPr="004A6981">
        <w:rPr>
          <w:rFonts w:ascii="仿宋_GB2312" w:eastAsia="仿宋_GB2312" w:hAnsi="微软雅黑" w:cs="宋体" w:hint="eastAsia"/>
          <w:kern w:val="0"/>
          <w:sz w:val="32"/>
          <w:szCs w:val="32"/>
        </w:rPr>
        <w:t>酒精（脱脂棉）</w:t>
      </w:r>
      <w:r w:rsidRPr="004A6981">
        <w:rPr>
          <w:rFonts w:ascii="仿宋_GB2312" w:eastAsia="仿宋_GB2312" w:hAnsi="微软雅黑" w:cs="宋体"/>
          <w:kern w:val="0"/>
          <w:sz w:val="32"/>
          <w:szCs w:val="32"/>
        </w:rPr>
        <w:t>/84</w:t>
      </w:r>
      <w:r w:rsidRPr="004A6981">
        <w:rPr>
          <w:rFonts w:ascii="仿宋_GB2312" w:eastAsia="仿宋_GB2312" w:hAnsi="微软雅黑" w:cs="宋体" w:hint="eastAsia"/>
          <w:kern w:val="0"/>
          <w:sz w:val="32"/>
          <w:szCs w:val="32"/>
        </w:rPr>
        <w:t>消毒液，消毒洗手液、橡胶手套、肥皂、红外测温仪、喷雾器、应急药品等防疫应急物资。</w:t>
      </w:r>
    </w:p>
    <w:p w:rsidR="007772D9" w:rsidRPr="004A6981" w:rsidRDefault="007772D9" w:rsidP="00411540">
      <w:pPr>
        <w:widowControl/>
        <w:shd w:val="clear" w:color="auto" w:fill="FFFFFF"/>
        <w:spacing w:line="420" w:lineRule="atLeast"/>
        <w:ind w:firstLine="473"/>
        <w:rPr>
          <w:rFonts w:ascii="仿宋_GB2312" w:eastAsia="仿宋_GB2312" w:hAnsi="微软雅黑" w:cs="宋体"/>
          <w:kern w:val="0"/>
          <w:sz w:val="32"/>
          <w:szCs w:val="32"/>
        </w:rPr>
      </w:pPr>
      <w:smartTag w:uri="urn:schemas-microsoft-com:office:smarttags" w:element="chsdate">
        <w:smartTagPr>
          <w:attr w:name="IsROCDate" w:val="False"/>
          <w:attr w:name="IsLunarDate" w:val="False"/>
          <w:attr w:name="Day" w:val="30"/>
          <w:attr w:name="Month" w:val="12"/>
          <w:attr w:name="Year" w:val="1899"/>
        </w:smartTagPr>
        <w:r w:rsidRPr="004A6981">
          <w:rPr>
            <w:rFonts w:ascii="仿宋_GB2312" w:eastAsia="仿宋_GB2312" w:hAnsi="微软雅黑" w:cs="宋体"/>
            <w:kern w:val="0"/>
            <w:sz w:val="32"/>
            <w:szCs w:val="32"/>
          </w:rPr>
          <w:t>4.3.2</w:t>
        </w:r>
      </w:smartTag>
      <w:r w:rsidRPr="004A6981">
        <w:rPr>
          <w:rFonts w:ascii="仿宋_GB2312" w:eastAsia="仿宋_GB2312" w:hAnsi="微软雅黑" w:cs="宋体" w:hint="eastAsia"/>
          <w:kern w:val="0"/>
          <w:sz w:val="32"/>
          <w:szCs w:val="32"/>
        </w:rPr>
        <w:t>企业应根据实际情况，设置防疫专用的隔离观察场所，房间应具备良好的独立通风条件、独立的卫生间、可封闭管理的医疗废物暂存设施。隔离观察场所应便于送诊治疗，有明显标识标志。</w:t>
      </w:r>
    </w:p>
    <w:p w:rsidR="007772D9" w:rsidRPr="004A6981" w:rsidRDefault="007772D9" w:rsidP="00411540">
      <w:pPr>
        <w:widowControl/>
        <w:shd w:val="clear" w:color="auto" w:fill="FFFFFF"/>
        <w:spacing w:line="420" w:lineRule="atLeast"/>
        <w:ind w:firstLine="473"/>
        <w:rPr>
          <w:rFonts w:ascii="仿宋_GB2312" w:eastAsia="仿宋_GB2312" w:hAnsi="微软雅黑" w:cs="宋体"/>
          <w:kern w:val="0"/>
          <w:sz w:val="32"/>
          <w:szCs w:val="32"/>
        </w:rPr>
      </w:pPr>
      <w:smartTag w:uri="urn:schemas-microsoft-com:office:smarttags" w:element="chsdate">
        <w:smartTagPr>
          <w:attr w:name="IsROCDate" w:val="False"/>
          <w:attr w:name="IsLunarDate" w:val="False"/>
          <w:attr w:name="Day" w:val="30"/>
          <w:attr w:name="Month" w:val="12"/>
          <w:attr w:name="Year" w:val="1899"/>
        </w:smartTagPr>
        <w:r w:rsidRPr="004A6981">
          <w:rPr>
            <w:rFonts w:ascii="仿宋_GB2312" w:eastAsia="仿宋_GB2312" w:hAnsi="微软雅黑" w:cs="宋体"/>
            <w:kern w:val="0"/>
            <w:sz w:val="32"/>
            <w:szCs w:val="32"/>
          </w:rPr>
          <w:t>4.3.3</w:t>
        </w:r>
      </w:smartTag>
      <w:r w:rsidRPr="004A6981">
        <w:rPr>
          <w:rFonts w:ascii="仿宋_GB2312" w:eastAsia="仿宋_GB2312" w:hAnsi="微软雅黑" w:cs="宋体" w:hint="eastAsia"/>
          <w:kern w:val="0"/>
          <w:sz w:val="32"/>
          <w:szCs w:val="32"/>
        </w:rPr>
        <w:t>企业应安排责任心强、有一定医学常识和医护经验的人员，负责隔离观察场所的管理和看护工作，并邀请疾控机构和专业医务人员，重点针对健康监测、医学观察、防疫物资使用、预防病毒传染等内容，对企业疫情防控人员进行专业培训。</w:t>
      </w:r>
    </w:p>
    <w:p w:rsidR="007772D9" w:rsidRPr="004A6981" w:rsidRDefault="007772D9" w:rsidP="00411540">
      <w:pPr>
        <w:widowControl/>
        <w:shd w:val="clear" w:color="auto" w:fill="FFFFFF"/>
        <w:spacing w:line="420" w:lineRule="atLeast"/>
        <w:ind w:firstLine="473"/>
        <w:rPr>
          <w:rFonts w:ascii="仿宋_GB2312" w:eastAsia="仿宋_GB2312" w:hAnsi="微软雅黑" w:cs="宋体"/>
          <w:kern w:val="0"/>
          <w:sz w:val="32"/>
          <w:szCs w:val="32"/>
        </w:rPr>
      </w:pPr>
      <w:smartTag w:uri="urn:schemas-microsoft-com:office:smarttags" w:element="chsdate">
        <w:smartTagPr>
          <w:attr w:name="IsROCDate" w:val="False"/>
          <w:attr w:name="IsLunarDate" w:val="False"/>
          <w:attr w:name="Day" w:val="30"/>
          <w:attr w:name="Month" w:val="12"/>
          <w:attr w:name="Year" w:val="1899"/>
        </w:smartTagPr>
        <w:r w:rsidRPr="004A6981">
          <w:rPr>
            <w:rFonts w:ascii="仿宋_GB2312" w:eastAsia="仿宋_GB2312" w:hAnsi="微软雅黑" w:cs="宋体"/>
            <w:kern w:val="0"/>
            <w:sz w:val="32"/>
            <w:szCs w:val="32"/>
          </w:rPr>
          <w:t>4.3.4</w:t>
        </w:r>
      </w:smartTag>
      <w:r w:rsidRPr="004A6981">
        <w:rPr>
          <w:rFonts w:ascii="仿宋_GB2312" w:eastAsia="仿宋_GB2312" w:hAnsi="微软雅黑" w:cs="宋体" w:hint="eastAsia"/>
          <w:kern w:val="0"/>
          <w:sz w:val="32"/>
          <w:szCs w:val="32"/>
        </w:rPr>
        <w:t>企业加强与当地街道、社区沟通联络，畅通信息渠道，每日向员工发布本地、本社区和本企业疫情信息。建立疫情防控日报制度，各层级、各环节指定专人逐级上报当日疫情防控情况，有事报情况，无事报平安。</w:t>
      </w:r>
    </w:p>
    <w:p w:rsidR="007772D9" w:rsidRPr="009872F4" w:rsidRDefault="007772D9" w:rsidP="009872F4">
      <w:pPr>
        <w:widowControl/>
        <w:shd w:val="clear" w:color="auto" w:fill="FFFFFF"/>
        <w:spacing w:line="420" w:lineRule="atLeast"/>
        <w:ind w:firstLine="452"/>
        <w:jc w:val="left"/>
        <w:rPr>
          <w:rFonts w:ascii="黑体" w:eastAsia="黑体" w:hAnsi="微软雅黑" w:cs="宋体"/>
          <w:kern w:val="0"/>
          <w:sz w:val="32"/>
          <w:szCs w:val="32"/>
        </w:rPr>
      </w:pPr>
      <w:r w:rsidRPr="009872F4">
        <w:rPr>
          <w:rFonts w:ascii="黑体" w:eastAsia="黑体" w:hAnsi="微软雅黑" w:cs="宋体"/>
          <w:kern w:val="0"/>
          <w:sz w:val="32"/>
          <w:szCs w:val="32"/>
        </w:rPr>
        <w:t xml:space="preserve">5 </w:t>
      </w:r>
      <w:r w:rsidRPr="009872F4">
        <w:rPr>
          <w:rFonts w:ascii="黑体" w:eastAsia="黑体" w:hAnsi="微软雅黑" w:cs="宋体" w:hint="eastAsia"/>
          <w:kern w:val="0"/>
          <w:sz w:val="32"/>
          <w:szCs w:val="32"/>
        </w:rPr>
        <w:t>应急处置</w:t>
      </w:r>
    </w:p>
    <w:p w:rsidR="007772D9" w:rsidRPr="004A6981" w:rsidRDefault="007772D9" w:rsidP="00411540">
      <w:pPr>
        <w:widowControl/>
        <w:shd w:val="clear" w:color="auto" w:fill="FFFFFF"/>
        <w:spacing w:line="420" w:lineRule="atLeast"/>
        <w:ind w:firstLine="452"/>
        <w:rPr>
          <w:rFonts w:ascii="仿宋_GB2312" w:eastAsia="仿宋_GB2312" w:hAnsi="微软雅黑" w:cs="宋体"/>
          <w:kern w:val="0"/>
          <w:sz w:val="32"/>
          <w:szCs w:val="32"/>
        </w:rPr>
      </w:pPr>
      <w:r w:rsidRPr="004A6981">
        <w:rPr>
          <w:rFonts w:ascii="仿宋_GB2312" w:eastAsia="仿宋_GB2312" w:hAnsi="微软雅黑" w:cs="宋体"/>
          <w:kern w:val="0"/>
          <w:sz w:val="32"/>
          <w:szCs w:val="32"/>
        </w:rPr>
        <w:lastRenderedPageBreak/>
        <w:t xml:space="preserve">5.1 </w:t>
      </w:r>
      <w:r w:rsidRPr="004A6981">
        <w:rPr>
          <w:rFonts w:ascii="仿宋_GB2312" w:eastAsia="仿宋_GB2312" w:hAnsi="微软雅黑" w:cs="宋体" w:hint="eastAsia"/>
          <w:kern w:val="0"/>
          <w:sz w:val="32"/>
          <w:szCs w:val="32"/>
        </w:rPr>
        <w:t>病例发现</w:t>
      </w:r>
    </w:p>
    <w:p w:rsidR="007772D9" w:rsidRPr="004A6981" w:rsidRDefault="007772D9" w:rsidP="00411540">
      <w:pPr>
        <w:widowControl/>
        <w:shd w:val="clear" w:color="auto" w:fill="FFFFFF"/>
        <w:spacing w:line="420" w:lineRule="atLeast"/>
        <w:ind w:firstLine="473"/>
        <w:rPr>
          <w:rFonts w:ascii="仿宋_GB2312" w:eastAsia="仿宋_GB2312" w:hAnsi="微软雅黑" w:cs="宋体"/>
          <w:kern w:val="0"/>
          <w:sz w:val="32"/>
          <w:szCs w:val="32"/>
        </w:rPr>
      </w:pPr>
      <w:r w:rsidRPr="004A6981">
        <w:rPr>
          <w:rFonts w:ascii="仿宋_GB2312" w:eastAsia="仿宋_GB2312" w:hAnsi="微软雅黑" w:cs="宋体" w:hint="eastAsia"/>
          <w:kern w:val="0"/>
          <w:sz w:val="32"/>
          <w:szCs w:val="32"/>
        </w:rPr>
        <w:t>发现本企业人员有发热、干咳、乏力等疑似症状时</w:t>
      </w:r>
      <w:r w:rsidRPr="004A6981">
        <w:rPr>
          <w:rFonts w:ascii="仿宋_GB2312" w:eastAsia="仿宋_GB2312" w:hAnsi="微软雅黑" w:cs="宋体"/>
          <w:kern w:val="0"/>
          <w:sz w:val="32"/>
          <w:szCs w:val="32"/>
        </w:rPr>
        <w:t xml:space="preserve">, </w:t>
      </w:r>
      <w:r w:rsidRPr="004A6981">
        <w:rPr>
          <w:rFonts w:ascii="仿宋_GB2312" w:eastAsia="仿宋_GB2312" w:hAnsi="微软雅黑" w:cs="宋体" w:hint="eastAsia"/>
          <w:kern w:val="0"/>
          <w:sz w:val="32"/>
          <w:szCs w:val="32"/>
        </w:rPr>
        <w:t>发现者及时向企业疫情防控领导机构报告。企业立即发布内部预警通告。</w:t>
      </w:r>
    </w:p>
    <w:p w:rsidR="007772D9" w:rsidRPr="004A6981" w:rsidRDefault="007772D9" w:rsidP="00411540">
      <w:pPr>
        <w:widowControl/>
        <w:shd w:val="clear" w:color="auto" w:fill="FFFFFF"/>
        <w:spacing w:line="420" w:lineRule="atLeast"/>
        <w:ind w:firstLine="452"/>
        <w:rPr>
          <w:rFonts w:ascii="仿宋_GB2312" w:eastAsia="仿宋_GB2312" w:hAnsi="微软雅黑" w:cs="宋体"/>
          <w:kern w:val="0"/>
          <w:sz w:val="32"/>
          <w:szCs w:val="32"/>
        </w:rPr>
      </w:pPr>
      <w:r w:rsidRPr="004A6981">
        <w:rPr>
          <w:rFonts w:ascii="仿宋_GB2312" w:eastAsia="仿宋_GB2312" w:hAnsi="微软雅黑" w:cs="宋体"/>
          <w:kern w:val="0"/>
          <w:sz w:val="32"/>
          <w:szCs w:val="32"/>
        </w:rPr>
        <w:t xml:space="preserve">5.2 </w:t>
      </w:r>
      <w:r w:rsidRPr="004A6981">
        <w:rPr>
          <w:rFonts w:ascii="仿宋_GB2312" w:eastAsia="仿宋_GB2312" w:hAnsi="微软雅黑" w:cs="宋体" w:hint="eastAsia"/>
          <w:kern w:val="0"/>
          <w:sz w:val="32"/>
          <w:szCs w:val="32"/>
        </w:rPr>
        <w:t>病例隔离</w:t>
      </w:r>
    </w:p>
    <w:p w:rsidR="007772D9" w:rsidRPr="004A6981" w:rsidRDefault="007772D9" w:rsidP="00411540">
      <w:pPr>
        <w:widowControl/>
        <w:shd w:val="clear" w:color="auto" w:fill="FFFFFF"/>
        <w:spacing w:line="420" w:lineRule="atLeast"/>
        <w:ind w:firstLine="452"/>
        <w:rPr>
          <w:rFonts w:ascii="仿宋_GB2312" w:eastAsia="仿宋_GB2312" w:hAnsi="微软雅黑" w:cs="宋体"/>
          <w:kern w:val="0"/>
          <w:sz w:val="32"/>
          <w:szCs w:val="32"/>
        </w:rPr>
      </w:pPr>
      <w:r w:rsidRPr="004A6981">
        <w:rPr>
          <w:rFonts w:ascii="仿宋_GB2312" w:eastAsia="仿宋_GB2312" w:hAnsi="微软雅黑" w:cs="宋体" w:hint="eastAsia"/>
          <w:kern w:val="0"/>
          <w:sz w:val="32"/>
          <w:szCs w:val="32"/>
        </w:rPr>
        <w:t>企业发现疑似新冠肺炎早期症状（如发热、乏力、干咳等）和异常情况，立即将疑似病例送至企业隔离观察场所单独隔离。隔离观察期间，隔离观察对象应当单人单间居住，原则上不得离开房间活动。</w:t>
      </w:r>
    </w:p>
    <w:p w:rsidR="007772D9" w:rsidRPr="004A6981" w:rsidRDefault="007772D9" w:rsidP="00411540">
      <w:pPr>
        <w:widowControl/>
        <w:shd w:val="clear" w:color="auto" w:fill="FFFFFF"/>
        <w:spacing w:line="420" w:lineRule="atLeast"/>
        <w:ind w:firstLine="452"/>
        <w:rPr>
          <w:rFonts w:ascii="仿宋_GB2312" w:eastAsia="仿宋_GB2312" w:hAnsi="微软雅黑" w:cs="宋体"/>
          <w:kern w:val="0"/>
          <w:sz w:val="32"/>
          <w:szCs w:val="32"/>
        </w:rPr>
      </w:pPr>
      <w:r w:rsidRPr="004A6981">
        <w:rPr>
          <w:rFonts w:ascii="仿宋_GB2312" w:eastAsia="仿宋_GB2312" w:hAnsi="微软雅黑" w:cs="宋体"/>
          <w:kern w:val="0"/>
          <w:sz w:val="32"/>
          <w:szCs w:val="32"/>
        </w:rPr>
        <w:t>5.3</w:t>
      </w:r>
      <w:r w:rsidRPr="004A6981">
        <w:rPr>
          <w:rFonts w:ascii="仿宋_GB2312" w:eastAsia="仿宋_GB2312" w:hAnsi="Î¢ÈíÑÅºÚ Western" w:cs="宋体"/>
          <w:kern w:val="0"/>
          <w:sz w:val="32"/>
          <w:szCs w:val="32"/>
        </w:rPr>
        <w:t> </w:t>
      </w:r>
      <w:r w:rsidRPr="004A6981">
        <w:rPr>
          <w:rFonts w:ascii="仿宋_GB2312" w:eastAsia="仿宋_GB2312" w:hAnsi="微软雅黑" w:cs="宋体" w:hint="eastAsia"/>
          <w:kern w:val="0"/>
          <w:sz w:val="32"/>
          <w:szCs w:val="32"/>
        </w:rPr>
        <w:t>病例报告</w:t>
      </w:r>
    </w:p>
    <w:p w:rsidR="007772D9" w:rsidRPr="004A6981" w:rsidRDefault="007772D9" w:rsidP="00411540">
      <w:pPr>
        <w:widowControl/>
        <w:shd w:val="clear" w:color="auto" w:fill="FFFFFF"/>
        <w:spacing w:line="420" w:lineRule="atLeast"/>
        <w:ind w:firstLine="452"/>
        <w:rPr>
          <w:rFonts w:ascii="仿宋_GB2312" w:eastAsia="仿宋_GB2312" w:hAnsi="微软雅黑" w:cs="宋体"/>
          <w:kern w:val="0"/>
          <w:sz w:val="32"/>
          <w:szCs w:val="32"/>
        </w:rPr>
      </w:pPr>
      <w:r w:rsidRPr="004A6981">
        <w:rPr>
          <w:rFonts w:ascii="仿宋_GB2312" w:eastAsia="仿宋_GB2312" w:hAnsi="微软雅黑" w:cs="宋体" w:hint="eastAsia"/>
          <w:kern w:val="0"/>
          <w:sz w:val="32"/>
          <w:szCs w:val="32"/>
        </w:rPr>
        <w:t>企业对新冠肺炎疑似病例隔离后，应立即向社区及当地疾控机构报告疫情信息。</w:t>
      </w:r>
    </w:p>
    <w:p w:rsidR="007772D9" w:rsidRPr="004A6981" w:rsidRDefault="007772D9" w:rsidP="00411540">
      <w:pPr>
        <w:widowControl/>
        <w:shd w:val="clear" w:color="auto" w:fill="FFFFFF"/>
        <w:spacing w:line="420" w:lineRule="atLeast"/>
        <w:ind w:firstLine="452"/>
        <w:rPr>
          <w:rFonts w:ascii="仿宋_GB2312" w:eastAsia="仿宋_GB2312" w:hAnsi="微软雅黑" w:cs="宋体"/>
          <w:kern w:val="0"/>
          <w:sz w:val="32"/>
          <w:szCs w:val="32"/>
        </w:rPr>
      </w:pPr>
      <w:r w:rsidRPr="004A6981">
        <w:rPr>
          <w:rFonts w:ascii="仿宋_GB2312" w:eastAsia="仿宋_GB2312" w:hAnsi="微软雅黑" w:cs="宋体"/>
          <w:kern w:val="0"/>
          <w:sz w:val="32"/>
          <w:szCs w:val="32"/>
        </w:rPr>
        <w:t xml:space="preserve">5.4 </w:t>
      </w:r>
      <w:r w:rsidRPr="004A6981">
        <w:rPr>
          <w:rFonts w:ascii="仿宋_GB2312" w:eastAsia="仿宋_GB2312" w:hAnsi="微软雅黑" w:cs="宋体" w:hint="eastAsia"/>
          <w:kern w:val="0"/>
          <w:sz w:val="32"/>
          <w:szCs w:val="32"/>
        </w:rPr>
        <w:t>病例送诊</w:t>
      </w:r>
    </w:p>
    <w:p w:rsidR="007772D9" w:rsidRPr="004A6981" w:rsidRDefault="007772D9" w:rsidP="00411540">
      <w:pPr>
        <w:widowControl/>
        <w:shd w:val="clear" w:color="auto" w:fill="FFFFFF"/>
        <w:spacing w:line="420" w:lineRule="atLeast"/>
        <w:ind w:firstLine="452"/>
        <w:rPr>
          <w:rFonts w:ascii="仿宋_GB2312" w:eastAsia="仿宋_GB2312" w:hAnsi="微软雅黑" w:cs="宋体"/>
          <w:kern w:val="0"/>
          <w:sz w:val="32"/>
          <w:szCs w:val="32"/>
        </w:rPr>
      </w:pPr>
      <w:r w:rsidRPr="004A6981">
        <w:rPr>
          <w:rFonts w:ascii="仿宋_GB2312" w:eastAsia="仿宋_GB2312" w:hAnsi="微软雅黑" w:cs="宋体" w:hint="eastAsia"/>
          <w:kern w:val="0"/>
          <w:sz w:val="32"/>
          <w:szCs w:val="32"/>
        </w:rPr>
        <w:t>企业应配合当地疾控部门，按照疫情防控相关要求及时转送疑似病例前往定点发热门诊就医。</w:t>
      </w:r>
    </w:p>
    <w:p w:rsidR="007772D9" w:rsidRPr="004A6981" w:rsidRDefault="007772D9" w:rsidP="00411540">
      <w:pPr>
        <w:widowControl/>
        <w:shd w:val="clear" w:color="auto" w:fill="FFFFFF"/>
        <w:spacing w:line="420" w:lineRule="atLeast"/>
        <w:rPr>
          <w:rFonts w:ascii="仿宋_GB2312" w:eastAsia="仿宋_GB2312" w:hAnsi="微软雅黑" w:cs="宋体"/>
          <w:kern w:val="0"/>
          <w:sz w:val="32"/>
          <w:szCs w:val="32"/>
        </w:rPr>
      </w:pPr>
      <w:r w:rsidRPr="004A6981">
        <w:rPr>
          <w:rFonts w:ascii="仿宋_GB2312" w:eastAsia="仿宋_GB2312" w:hAnsi="Î¢ÈíÑÅºÚ Western" w:cs="宋体"/>
          <w:kern w:val="0"/>
          <w:sz w:val="32"/>
          <w:szCs w:val="32"/>
        </w:rPr>
        <w:t>   </w:t>
      </w:r>
      <w:r w:rsidRPr="004A6981">
        <w:rPr>
          <w:rFonts w:ascii="仿宋_GB2312" w:eastAsia="仿宋_GB2312" w:hAnsi="微软雅黑" w:cs="宋体"/>
          <w:kern w:val="0"/>
          <w:sz w:val="32"/>
          <w:szCs w:val="32"/>
        </w:rPr>
        <w:t xml:space="preserve"> 5.5 </w:t>
      </w:r>
      <w:r w:rsidRPr="004A6981">
        <w:rPr>
          <w:rFonts w:ascii="仿宋_GB2312" w:eastAsia="仿宋_GB2312" w:hAnsi="微软雅黑" w:cs="宋体" w:hint="eastAsia"/>
          <w:kern w:val="0"/>
          <w:sz w:val="32"/>
          <w:szCs w:val="32"/>
        </w:rPr>
        <w:t>接触排查</w:t>
      </w:r>
    </w:p>
    <w:p w:rsidR="007772D9" w:rsidRPr="004A6981" w:rsidRDefault="007772D9" w:rsidP="00411540">
      <w:pPr>
        <w:widowControl/>
        <w:shd w:val="clear" w:color="auto" w:fill="FFFFFF"/>
        <w:spacing w:line="420" w:lineRule="atLeast"/>
        <w:ind w:firstLine="336"/>
        <w:rPr>
          <w:rFonts w:ascii="仿宋_GB2312" w:eastAsia="仿宋_GB2312" w:hAnsi="微软雅黑" w:cs="宋体"/>
          <w:kern w:val="0"/>
          <w:sz w:val="32"/>
          <w:szCs w:val="32"/>
        </w:rPr>
      </w:pPr>
      <w:r w:rsidRPr="004A6981">
        <w:rPr>
          <w:rFonts w:ascii="仿宋_GB2312" w:eastAsia="仿宋_GB2312" w:hAnsi="微软雅黑" w:cs="宋体" w:hint="eastAsia"/>
          <w:kern w:val="0"/>
          <w:sz w:val="32"/>
          <w:szCs w:val="32"/>
        </w:rPr>
        <w:t>企业出现病例或暴发疫情，应采取内防扩散、外防输出策略，在对新冠肺炎病例采取隔离、报告、送诊的同时，立即对其密切接触人员进行全面排查，配合有关方面做好密切接触者防控措施。</w:t>
      </w:r>
    </w:p>
    <w:p w:rsidR="007772D9" w:rsidRPr="004A6981" w:rsidRDefault="007772D9" w:rsidP="00411540">
      <w:pPr>
        <w:widowControl/>
        <w:shd w:val="clear" w:color="auto" w:fill="FFFFFF"/>
        <w:spacing w:line="420" w:lineRule="atLeast"/>
        <w:ind w:firstLine="452"/>
        <w:rPr>
          <w:rFonts w:ascii="仿宋_GB2312" w:eastAsia="仿宋_GB2312" w:hAnsi="微软雅黑" w:cs="宋体"/>
          <w:kern w:val="0"/>
          <w:sz w:val="32"/>
          <w:szCs w:val="32"/>
        </w:rPr>
      </w:pPr>
      <w:r w:rsidRPr="004A6981">
        <w:rPr>
          <w:rFonts w:ascii="仿宋_GB2312" w:eastAsia="仿宋_GB2312" w:hAnsi="微软雅黑" w:cs="宋体"/>
          <w:kern w:val="0"/>
          <w:sz w:val="32"/>
          <w:szCs w:val="32"/>
        </w:rPr>
        <w:t xml:space="preserve">5.6 </w:t>
      </w:r>
      <w:r w:rsidRPr="004A6981">
        <w:rPr>
          <w:rFonts w:ascii="仿宋_GB2312" w:eastAsia="仿宋_GB2312" w:hAnsi="微软雅黑" w:cs="宋体" w:hint="eastAsia"/>
          <w:kern w:val="0"/>
          <w:sz w:val="32"/>
          <w:szCs w:val="32"/>
        </w:rPr>
        <w:t>消毒处置</w:t>
      </w:r>
    </w:p>
    <w:p w:rsidR="007772D9" w:rsidRPr="004A6981" w:rsidRDefault="007772D9" w:rsidP="00411540">
      <w:pPr>
        <w:widowControl/>
        <w:shd w:val="clear" w:color="auto" w:fill="FFFFFF"/>
        <w:spacing w:line="420" w:lineRule="atLeast"/>
        <w:ind w:firstLine="452"/>
        <w:rPr>
          <w:rFonts w:ascii="仿宋_GB2312" w:eastAsia="仿宋_GB2312" w:hAnsi="微软雅黑" w:cs="宋体"/>
          <w:kern w:val="0"/>
          <w:sz w:val="32"/>
          <w:szCs w:val="32"/>
        </w:rPr>
      </w:pPr>
      <w:r w:rsidRPr="004A6981">
        <w:rPr>
          <w:rFonts w:ascii="仿宋_GB2312" w:eastAsia="仿宋_GB2312" w:hAnsi="微软雅黑" w:cs="宋体" w:hint="eastAsia"/>
          <w:kern w:val="0"/>
          <w:sz w:val="32"/>
          <w:szCs w:val="32"/>
        </w:rPr>
        <w:lastRenderedPageBreak/>
        <w:t>企业出现病例或暴发疫情，立即隔离其工作岗位和宿舍，并根据医学观察情况进一步封闭其所在的办公室、车间等办公单元以及员工宿舍楼等生活场所，严禁无关人员进入，配合专业人员对其活动场所及使用物品进行消毒。</w:t>
      </w:r>
    </w:p>
    <w:p w:rsidR="007772D9" w:rsidRPr="004A6981" w:rsidRDefault="007772D9" w:rsidP="00411540">
      <w:pPr>
        <w:widowControl/>
        <w:shd w:val="clear" w:color="auto" w:fill="FFFFFF"/>
        <w:spacing w:line="420" w:lineRule="atLeast"/>
        <w:ind w:firstLine="452"/>
        <w:rPr>
          <w:rFonts w:ascii="仿宋_GB2312" w:eastAsia="仿宋_GB2312" w:hAnsi="微软雅黑" w:cs="宋体"/>
          <w:kern w:val="0"/>
          <w:sz w:val="32"/>
          <w:szCs w:val="32"/>
        </w:rPr>
      </w:pPr>
      <w:r w:rsidRPr="004A6981">
        <w:rPr>
          <w:rFonts w:ascii="仿宋_GB2312" w:eastAsia="仿宋_GB2312" w:hAnsi="微软雅黑" w:cs="宋体"/>
          <w:kern w:val="0"/>
          <w:sz w:val="32"/>
          <w:szCs w:val="32"/>
        </w:rPr>
        <w:t>5.7</w:t>
      </w:r>
      <w:r w:rsidRPr="004A6981">
        <w:rPr>
          <w:rFonts w:ascii="仿宋_GB2312" w:eastAsia="仿宋_GB2312" w:hAnsi="Î¢ÈíÑÅºÚ Western" w:cs="宋体"/>
          <w:kern w:val="0"/>
          <w:sz w:val="32"/>
          <w:szCs w:val="32"/>
        </w:rPr>
        <w:t> </w:t>
      </w:r>
      <w:r w:rsidRPr="004A6981">
        <w:rPr>
          <w:rFonts w:ascii="仿宋_GB2312" w:eastAsia="仿宋_GB2312" w:hAnsi="微软雅黑" w:cs="宋体" w:hint="eastAsia"/>
          <w:kern w:val="0"/>
          <w:sz w:val="32"/>
          <w:szCs w:val="32"/>
        </w:rPr>
        <w:t>轮休停工</w:t>
      </w:r>
    </w:p>
    <w:p w:rsidR="007772D9" w:rsidRPr="004A6981" w:rsidRDefault="007772D9" w:rsidP="00411540">
      <w:pPr>
        <w:widowControl/>
        <w:shd w:val="clear" w:color="auto" w:fill="FFFFFF"/>
        <w:spacing w:line="420" w:lineRule="atLeast"/>
        <w:ind w:firstLine="452"/>
        <w:rPr>
          <w:rFonts w:ascii="仿宋_GB2312" w:eastAsia="仿宋_GB2312" w:hAnsi="微软雅黑" w:cs="宋体"/>
          <w:kern w:val="0"/>
          <w:sz w:val="32"/>
          <w:szCs w:val="32"/>
        </w:rPr>
      </w:pPr>
      <w:r w:rsidRPr="004A6981">
        <w:rPr>
          <w:rFonts w:ascii="仿宋_GB2312" w:eastAsia="仿宋_GB2312" w:hAnsi="微软雅黑" w:cs="宋体" w:hint="eastAsia"/>
          <w:kern w:val="0"/>
          <w:sz w:val="32"/>
          <w:szCs w:val="32"/>
        </w:rPr>
        <w:t>企业出现病例或暴发疫情，视情采取相应的轮休或停产停工措施，最大程度减少员工集中，分散防护。</w:t>
      </w:r>
    </w:p>
    <w:p w:rsidR="007772D9" w:rsidRPr="004A6981" w:rsidRDefault="007772D9" w:rsidP="00411540">
      <w:pPr>
        <w:widowControl/>
        <w:shd w:val="clear" w:color="auto" w:fill="FFFFFF"/>
        <w:spacing w:line="420" w:lineRule="atLeast"/>
        <w:ind w:firstLine="452"/>
        <w:rPr>
          <w:rFonts w:ascii="仿宋_GB2312" w:eastAsia="仿宋_GB2312" w:hAnsi="微软雅黑" w:cs="宋体"/>
          <w:kern w:val="0"/>
          <w:sz w:val="32"/>
          <w:szCs w:val="32"/>
        </w:rPr>
      </w:pPr>
      <w:r w:rsidRPr="004A6981">
        <w:rPr>
          <w:rFonts w:ascii="仿宋_GB2312" w:eastAsia="仿宋_GB2312" w:hAnsi="微软雅黑" w:cs="宋体"/>
          <w:kern w:val="0"/>
          <w:sz w:val="32"/>
          <w:szCs w:val="32"/>
        </w:rPr>
        <w:t>5.8</w:t>
      </w:r>
      <w:r w:rsidRPr="004A6981">
        <w:rPr>
          <w:rFonts w:ascii="仿宋_GB2312" w:eastAsia="仿宋_GB2312" w:hAnsi="Î¢ÈíÑÅºÚ Western" w:cs="宋体"/>
          <w:kern w:val="0"/>
          <w:sz w:val="32"/>
          <w:szCs w:val="32"/>
        </w:rPr>
        <w:t> </w:t>
      </w:r>
      <w:r w:rsidRPr="004A6981">
        <w:rPr>
          <w:rFonts w:ascii="仿宋_GB2312" w:eastAsia="仿宋_GB2312" w:hAnsi="微软雅黑" w:cs="宋体" w:hint="eastAsia"/>
          <w:kern w:val="0"/>
          <w:sz w:val="32"/>
          <w:szCs w:val="32"/>
        </w:rPr>
        <w:t>疫区封锁</w:t>
      </w:r>
    </w:p>
    <w:p w:rsidR="007772D9" w:rsidRPr="004A6981" w:rsidRDefault="007772D9" w:rsidP="00411540">
      <w:pPr>
        <w:widowControl/>
        <w:shd w:val="clear" w:color="auto" w:fill="FFFFFF"/>
        <w:spacing w:line="420" w:lineRule="atLeast"/>
        <w:ind w:firstLine="452"/>
        <w:rPr>
          <w:rFonts w:ascii="仿宋_GB2312" w:eastAsia="仿宋_GB2312" w:hAnsi="微软雅黑" w:cs="宋体"/>
          <w:kern w:val="0"/>
          <w:sz w:val="32"/>
          <w:szCs w:val="32"/>
        </w:rPr>
      </w:pPr>
      <w:r w:rsidRPr="004A6981">
        <w:rPr>
          <w:rFonts w:ascii="仿宋_GB2312" w:eastAsia="仿宋_GB2312" w:hAnsi="微软雅黑" w:cs="宋体" w:hint="eastAsia"/>
          <w:kern w:val="0"/>
          <w:sz w:val="32"/>
          <w:szCs w:val="32"/>
        </w:rPr>
        <w:t>企业出现传播疫情情况，应配合疾控机构对划分为疫区的工区、车间、分厂等区域采取封锁措施，限制人员进出，封存设施设备。</w:t>
      </w:r>
    </w:p>
    <w:p w:rsidR="007772D9" w:rsidRPr="004A6981" w:rsidRDefault="007772D9" w:rsidP="00411540">
      <w:pPr>
        <w:widowControl/>
        <w:shd w:val="clear" w:color="auto" w:fill="FFFFFF"/>
        <w:spacing w:line="420" w:lineRule="atLeast"/>
        <w:ind w:firstLine="452"/>
        <w:rPr>
          <w:rFonts w:ascii="仿宋_GB2312" w:eastAsia="仿宋_GB2312" w:hAnsi="微软雅黑" w:cs="宋体"/>
          <w:kern w:val="0"/>
          <w:sz w:val="32"/>
          <w:szCs w:val="32"/>
        </w:rPr>
      </w:pPr>
      <w:r w:rsidRPr="004A6981">
        <w:rPr>
          <w:rFonts w:ascii="仿宋_GB2312" w:eastAsia="仿宋_GB2312" w:hAnsi="微软雅黑" w:cs="宋体"/>
          <w:kern w:val="0"/>
          <w:sz w:val="32"/>
          <w:szCs w:val="32"/>
        </w:rPr>
        <w:t xml:space="preserve">5.9 </w:t>
      </w:r>
      <w:r w:rsidRPr="004A6981">
        <w:rPr>
          <w:rFonts w:ascii="仿宋_GB2312" w:eastAsia="仿宋_GB2312" w:hAnsi="微软雅黑" w:cs="宋体" w:hint="eastAsia"/>
          <w:kern w:val="0"/>
          <w:sz w:val="32"/>
          <w:szCs w:val="32"/>
        </w:rPr>
        <w:t>暂停生产</w:t>
      </w:r>
    </w:p>
    <w:p w:rsidR="007772D9" w:rsidRPr="004A6981" w:rsidRDefault="007772D9" w:rsidP="00411540">
      <w:pPr>
        <w:widowControl/>
        <w:shd w:val="clear" w:color="auto" w:fill="FFFFFF"/>
        <w:spacing w:line="420" w:lineRule="atLeast"/>
        <w:ind w:firstLine="452"/>
        <w:rPr>
          <w:rFonts w:ascii="仿宋_GB2312" w:eastAsia="仿宋_GB2312" w:hAnsi="微软雅黑" w:cs="宋体"/>
          <w:kern w:val="0"/>
          <w:sz w:val="32"/>
          <w:szCs w:val="32"/>
        </w:rPr>
      </w:pPr>
      <w:r w:rsidRPr="004A6981">
        <w:rPr>
          <w:rFonts w:ascii="仿宋_GB2312" w:eastAsia="仿宋_GB2312" w:hAnsi="微软雅黑" w:cs="宋体" w:hint="eastAsia"/>
          <w:kern w:val="0"/>
          <w:sz w:val="32"/>
          <w:szCs w:val="32"/>
        </w:rPr>
        <w:t>传播疫情的企业，要实施内防蔓延、外防输出的防控策略，根据疫情严重程度，必要时停工停产、限制人员聚集、流动，待疫情得到控制后再恢复生产。</w:t>
      </w:r>
    </w:p>
    <w:p w:rsidR="007772D9" w:rsidRPr="004A6981" w:rsidRDefault="007772D9" w:rsidP="00411540">
      <w:pPr>
        <w:widowControl/>
        <w:shd w:val="clear" w:color="auto" w:fill="FFFFFF"/>
        <w:spacing w:line="420" w:lineRule="atLeast"/>
        <w:ind w:firstLine="336"/>
        <w:rPr>
          <w:rFonts w:ascii="仿宋_GB2312" w:eastAsia="仿宋_GB2312" w:hAnsi="微软雅黑" w:cs="宋体"/>
          <w:kern w:val="0"/>
          <w:sz w:val="32"/>
          <w:szCs w:val="32"/>
        </w:rPr>
      </w:pPr>
      <w:r w:rsidRPr="004A6981">
        <w:rPr>
          <w:rFonts w:ascii="仿宋_GB2312" w:eastAsia="仿宋_GB2312" w:hAnsi="微软雅黑" w:cs="宋体" w:hint="eastAsia"/>
          <w:kern w:val="0"/>
          <w:sz w:val="32"/>
          <w:szCs w:val="32"/>
        </w:rPr>
        <w:t>以上应对措施列表明确如表</w:t>
      </w:r>
      <w:r w:rsidRPr="004A6981">
        <w:rPr>
          <w:rFonts w:ascii="仿宋_GB2312" w:eastAsia="仿宋_GB2312" w:hAnsi="微软雅黑" w:cs="宋体"/>
          <w:kern w:val="0"/>
          <w:sz w:val="32"/>
          <w:szCs w:val="32"/>
        </w:rPr>
        <w:t>4-1</w:t>
      </w:r>
    </w:p>
    <w:p w:rsidR="007772D9" w:rsidRPr="004A6981" w:rsidRDefault="007772D9" w:rsidP="00411540">
      <w:pPr>
        <w:widowControl/>
        <w:shd w:val="clear" w:color="auto" w:fill="FFFFFF"/>
        <w:spacing w:line="420" w:lineRule="atLeast"/>
        <w:ind w:firstLine="294"/>
        <w:jc w:val="center"/>
        <w:rPr>
          <w:rFonts w:ascii="仿宋_GB2312" w:eastAsia="仿宋_GB2312" w:hAnsi="微软雅黑" w:cs="宋体"/>
          <w:kern w:val="0"/>
          <w:sz w:val="32"/>
          <w:szCs w:val="32"/>
        </w:rPr>
      </w:pPr>
      <w:r w:rsidRPr="004A6981">
        <w:rPr>
          <w:rFonts w:ascii="仿宋_GB2312" w:eastAsia="仿宋_GB2312" w:hAnsi="微软雅黑" w:cs="宋体" w:hint="eastAsia"/>
          <w:kern w:val="0"/>
          <w:sz w:val="32"/>
          <w:szCs w:val="32"/>
        </w:rPr>
        <w:t>表</w:t>
      </w:r>
      <w:r w:rsidRPr="004A6981">
        <w:rPr>
          <w:rFonts w:ascii="仿宋_GB2312" w:eastAsia="仿宋_GB2312" w:hAnsi="微软雅黑" w:cs="宋体"/>
          <w:kern w:val="0"/>
          <w:sz w:val="32"/>
          <w:szCs w:val="32"/>
        </w:rPr>
        <w:t>4-1</w:t>
      </w:r>
      <w:r w:rsidRPr="004A6981">
        <w:rPr>
          <w:rFonts w:ascii="仿宋_GB2312" w:eastAsia="仿宋_GB2312" w:hAnsi="微软雅黑" w:cs="宋体" w:hint="eastAsia"/>
          <w:kern w:val="0"/>
          <w:sz w:val="32"/>
          <w:szCs w:val="32"/>
        </w:rPr>
        <w:t>不同企业疫情的防控策略及措施</w:t>
      </w:r>
    </w:p>
    <w:tbl>
      <w:tblPr>
        <w:tblW w:w="0" w:type="auto"/>
        <w:jc w:val="center"/>
        <w:tblCellMar>
          <w:left w:w="0" w:type="dxa"/>
          <w:right w:w="0" w:type="dxa"/>
        </w:tblCellMar>
        <w:tblLook w:val="0000" w:firstRow="0" w:lastRow="0" w:firstColumn="0" w:lastColumn="0" w:noHBand="0" w:noVBand="0"/>
      </w:tblPr>
      <w:tblGrid>
        <w:gridCol w:w="2232"/>
        <w:gridCol w:w="1524"/>
        <w:gridCol w:w="2520"/>
      </w:tblGrid>
      <w:tr w:rsidR="007772D9" w:rsidRPr="004A6981" w:rsidTr="00E662A1">
        <w:trPr>
          <w:jc w:val="center"/>
        </w:trPr>
        <w:tc>
          <w:tcPr>
            <w:tcW w:w="2232"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tcPr>
          <w:p w:rsidR="007772D9" w:rsidRPr="004A6981" w:rsidRDefault="007772D9" w:rsidP="00E662A1">
            <w:pPr>
              <w:widowControl/>
              <w:shd w:val="clear" w:color="auto" w:fill="FFFFFF"/>
              <w:spacing w:line="305" w:lineRule="atLeast"/>
              <w:jc w:val="center"/>
              <w:rPr>
                <w:rFonts w:ascii="宋体" w:cs="宋体"/>
                <w:kern w:val="0"/>
              </w:rPr>
            </w:pPr>
            <w:r w:rsidRPr="004A6981">
              <w:rPr>
                <w:rFonts w:ascii="仿宋" w:eastAsia="仿宋" w:hAnsi="仿宋" w:cs="宋体" w:hint="eastAsia"/>
                <w:b/>
                <w:bCs/>
                <w:kern w:val="0"/>
              </w:rPr>
              <w:t>疫情情形</w:t>
            </w:r>
          </w:p>
        </w:tc>
        <w:tc>
          <w:tcPr>
            <w:tcW w:w="1524" w:type="dxa"/>
            <w:tcBorders>
              <w:top w:val="single" w:sz="4" w:space="0" w:color="auto"/>
              <w:left w:val="nil"/>
              <w:bottom w:val="single" w:sz="4" w:space="0" w:color="auto"/>
              <w:right w:val="single" w:sz="4" w:space="0" w:color="auto"/>
            </w:tcBorders>
            <w:tcMar>
              <w:top w:w="0" w:type="dxa"/>
              <w:left w:w="74" w:type="dxa"/>
              <w:bottom w:w="0" w:type="dxa"/>
              <w:right w:w="74" w:type="dxa"/>
            </w:tcMar>
          </w:tcPr>
          <w:p w:rsidR="007772D9" w:rsidRPr="004A6981" w:rsidRDefault="007772D9" w:rsidP="00E662A1">
            <w:pPr>
              <w:widowControl/>
              <w:shd w:val="clear" w:color="auto" w:fill="FFFFFF"/>
              <w:spacing w:line="305" w:lineRule="atLeast"/>
              <w:jc w:val="center"/>
              <w:rPr>
                <w:rFonts w:ascii="宋体" w:cs="宋体"/>
                <w:kern w:val="0"/>
              </w:rPr>
            </w:pPr>
            <w:r w:rsidRPr="004A6981">
              <w:rPr>
                <w:rFonts w:ascii="仿宋" w:eastAsia="仿宋" w:hAnsi="仿宋" w:cs="宋体" w:hint="eastAsia"/>
                <w:b/>
                <w:bCs/>
                <w:kern w:val="0"/>
              </w:rPr>
              <w:t>防控策略</w:t>
            </w:r>
          </w:p>
        </w:tc>
        <w:tc>
          <w:tcPr>
            <w:tcW w:w="2520" w:type="dxa"/>
            <w:tcBorders>
              <w:top w:val="single" w:sz="4" w:space="0" w:color="auto"/>
              <w:left w:val="nil"/>
              <w:bottom w:val="single" w:sz="4" w:space="0" w:color="auto"/>
              <w:right w:val="single" w:sz="4" w:space="0" w:color="auto"/>
            </w:tcBorders>
            <w:tcMar>
              <w:top w:w="0" w:type="dxa"/>
              <w:left w:w="74" w:type="dxa"/>
              <w:bottom w:w="0" w:type="dxa"/>
              <w:right w:w="74" w:type="dxa"/>
            </w:tcMar>
          </w:tcPr>
          <w:p w:rsidR="007772D9" w:rsidRPr="004A6981" w:rsidRDefault="007772D9" w:rsidP="00E662A1">
            <w:pPr>
              <w:widowControl/>
              <w:shd w:val="clear" w:color="auto" w:fill="FFFFFF"/>
              <w:spacing w:line="305" w:lineRule="atLeast"/>
              <w:jc w:val="center"/>
              <w:rPr>
                <w:rFonts w:ascii="宋体" w:cs="宋体"/>
                <w:kern w:val="0"/>
              </w:rPr>
            </w:pPr>
            <w:r w:rsidRPr="004A6981">
              <w:rPr>
                <w:rFonts w:ascii="仿宋" w:eastAsia="仿宋" w:hAnsi="仿宋" w:cs="宋体" w:hint="eastAsia"/>
                <w:b/>
                <w:bCs/>
                <w:kern w:val="0"/>
              </w:rPr>
              <w:t>防控措施</w:t>
            </w:r>
          </w:p>
        </w:tc>
      </w:tr>
      <w:tr w:rsidR="007772D9" w:rsidRPr="004A6981" w:rsidTr="00E662A1">
        <w:trPr>
          <w:jc w:val="center"/>
        </w:trPr>
        <w:tc>
          <w:tcPr>
            <w:tcW w:w="2232" w:type="dxa"/>
            <w:tcBorders>
              <w:top w:val="nil"/>
              <w:left w:val="single" w:sz="4" w:space="0" w:color="auto"/>
              <w:bottom w:val="single" w:sz="4" w:space="0" w:color="auto"/>
              <w:right w:val="single" w:sz="4" w:space="0" w:color="auto"/>
            </w:tcBorders>
            <w:tcMar>
              <w:top w:w="0" w:type="dxa"/>
              <w:left w:w="74" w:type="dxa"/>
              <w:bottom w:w="0" w:type="dxa"/>
              <w:right w:w="74" w:type="dxa"/>
            </w:tcMar>
            <w:vAlign w:val="center"/>
          </w:tcPr>
          <w:p w:rsidR="007772D9" w:rsidRPr="004A6981" w:rsidRDefault="007772D9" w:rsidP="00E662A1">
            <w:pPr>
              <w:widowControl/>
              <w:shd w:val="clear" w:color="auto" w:fill="FFFFFF"/>
              <w:spacing w:line="305" w:lineRule="atLeast"/>
              <w:jc w:val="center"/>
              <w:rPr>
                <w:rFonts w:ascii="宋体" w:cs="宋体"/>
                <w:kern w:val="0"/>
              </w:rPr>
            </w:pPr>
            <w:r w:rsidRPr="004A6981">
              <w:rPr>
                <w:rFonts w:ascii="仿宋" w:eastAsia="仿宋" w:hAnsi="仿宋" w:cs="宋体" w:hint="eastAsia"/>
                <w:kern w:val="0"/>
                <w:shd w:val="clear" w:color="auto" w:fill="FFFFFF"/>
              </w:rPr>
              <w:t>本企业未发现病例</w:t>
            </w:r>
          </w:p>
        </w:tc>
        <w:tc>
          <w:tcPr>
            <w:tcW w:w="1524" w:type="dxa"/>
            <w:tcBorders>
              <w:top w:val="nil"/>
              <w:left w:val="nil"/>
              <w:bottom w:val="single" w:sz="4" w:space="0" w:color="auto"/>
              <w:right w:val="single" w:sz="4" w:space="0" w:color="auto"/>
            </w:tcBorders>
            <w:tcMar>
              <w:top w:w="0" w:type="dxa"/>
              <w:left w:w="74" w:type="dxa"/>
              <w:bottom w:w="0" w:type="dxa"/>
              <w:right w:w="74" w:type="dxa"/>
            </w:tcMar>
            <w:vAlign w:val="center"/>
          </w:tcPr>
          <w:p w:rsidR="007772D9" w:rsidRPr="004A6981" w:rsidRDefault="007772D9" w:rsidP="00E662A1">
            <w:pPr>
              <w:widowControl/>
              <w:shd w:val="clear" w:color="auto" w:fill="FFFFFF"/>
              <w:spacing w:line="305" w:lineRule="atLeast"/>
              <w:jc w:val="center"/>
              <w:rPr>
                <w:rFonts w:ascii="宋体" w:cs="宋体"/>
                <w:kern w:val="0"/>
              </w:rPr>
            </w:pPr>
            <w:r w:rsidRPr="004A6981">
              <w:rPr>
                <w:rFonts w:ascii="仿宋" w:eastAsia="仿宋" w:hAnsi="仿宋" w:cs="宋体" w:hint="eastAsia"/>
                <w:kern w:val="0"/>
                <w:shd w:val="clear" w:color="auto" w:fill="FFFFFF"/>
              </w:rPr>
              <w:t>外防输入</w:t>
            </w:r>
          </w:p>
        </w:tc>
        <w:tc>
          <w:tcPr>
            <w:tcW w:w="2520" w:type="dxa"/>
            <w:tcBorders>
              <w:top w:val="nil"/>
              <w:left w:val="nil"/>
              <w:bottom w:val="single" w:sz="4" w:space="0" w:color="auto"/>
              <w:right w:val="single" w:sz="4" w:space="0" w:color="auto"/>
            </w:tcBorders>
            <w:tcMar>
              <w:top w:w="0" w:type="dxa"/>
              <w:left w:w="74" w:type="dxa"/>
              <w:bottom w:w="0" w:type="dxa"/>
              <w:right w:w="74" w:type="dxa"/>
            </w:tcMar>
          </w:tcPr>
          <w:p w:rsidR="007772D9" w:rsidRPr="004A6981" w:rsidRDefault="007772D9" w:rsidP="00E662A1">
            <w:pPr>
              <w:widowControl/>
              <w:shd w:val="clear" w:color="auto" w:fill="FFFFFF"/>
              <w:spacing w:line="305" w:lineRule="atLeast"/>
              <w:ind w:firstLine="294"/>
              <w:jc w:val="left"/>
              <w:rPr>
                <w:rFonts w:ascii="宋体" w:cs="宋体"/>
                <w:kern w:val="0"/>
              </w:rPr>
            </w:pPr>
            <w:r w:rsidRPr="004A6981">
              <w:rPr>
                <w:rFonts w:ascii="仿宋" w:eastAsia="仿宋" w:hAnsi="仿宋" w:cs="宋体"/>
                <w:kern w:val="0"/>
                <w:shd w:val="clear" w:color="auto" w:fill="FFFFFF"/>
              </w:rPr>
              <w:t>1.</w:t>
            </w:r>
            <w:r w:rsidRPr="004A6981">
              <w:rPr>
                <w:rFonts w:ascii="仿宋" w:eastAsia="仿宋" w:hAnsi="仿宋" w:cs="宋体" w:hint="eastAsia"/>
                <w:kern w:val="0"/>
                <w:shd w:val="clear" w:color="auto" w:fill="FFFFFF"/>
              </w:rPr>
              <w:t>疫情排查；</w:t>
            </w:r>
          </w:p>
          <w:p w:rsidR="007772D9" w:rsidRPr="004A6981" w:rsidRDefault="007772D9" w:rsidP="00E662A1">
            <w:pPr>
              <w:widowControl/>
              <w:shd w:val="clear" w:color="auto" w:fill="FFFFFF"/>
              <w:spacing w:line="305" w:lineRule="atLeast"/>
              <w:ind w:firstLine="294"/>
              <w:jc w:val="left"/>
              <w:rPr>
                <w:rFonts w:ascii="宋体" w:cs="宋体"/>
                <w:kern w:val="0"/>
              </w:rPr>
            </w:pPr>
            <w:r w:rsidRPr="004A6981">
              <w:rPr>
                <w:rFonts w:ascii="仿宋" w:eastAsia="仿宋" w:hAnsi="仿宋" w:cs="宋体"/>
                <w:kern w:val="0"/>
                <w:shd w:val="clear" w:color="auto" w:fill="FFFFFF"/>
              </w:rPr>
              <w:t>2.</w:t>
            </w:r>
            <w:r w:rsidRPr="004A6981">
              <w:rPr>
                <w:rFonts w:ascii="仿宋" w:eastAsia="仿宋" w:hAnsi="仿宋" w:cs="宋体" w:hint="eastAsia"/>
                <w:kern w:val="0"/>
                <w:shd w:val="clear" w:color="auto" w:fill="FFFFFF"/>
              </w:rPr>
              <w:t>消杀防控；</w:t>
            </w:r>
          </w:p>
          <w:p w:rsidR="007772D9" w:rsidRPr="004A6981" w:rsidRDefault="007772D9" w:rsidP="00E662A1">
            <w:pPr>
              <w:widowControl/>
              <w:shd w:val="clear" w:color="auto" w:fill="FFFFFF"/>
              <w:spacing w:line="305" w:lineRule="atLeast"/>
              <w:ind w:firstLine="294"/>
              <w:jc w:val="left"/>
              <w:rPr>
                <w:rFonts w:ascii="宋体" w:cs="宋体"/>
                <w:kern w:val="0"/>
              </w:rPr>
            </w:pPr>
            <w:r w:rsidRPr="004A6981">
              <w:rPr>
                <w:rFonts w:ascii="仿宋" w:eastAsia="仿宋" w:hAnsi="仿宋" w:cs="宋体"/>
                <w:kern w:val="0"/>
                <w:shd w:val="clear" w:color="auto" w:fill="FFFFFF"/>
              </w:rPr>
              <w:t>3.</w:t>
            </w:r>
            <w:r w:rsidRPr="004A6981">
              <w:rPr>
                <w:rFonts w:ascii="仿宋" w:eastAsia="仿宋" w:hAnsi="仿宋" w:cs="宋体" w:hint="eastAsia"/>
                <w:kern w:val="0"/>
                <w:shd w:val="clear" w:color="auto" w:fill="FFFFFF"/>
              </w:rPr>
              <w:t>应急准备；</w:t>
            </w:r>
          </w:p>
        </w:tc>
      </w:tr>
      <w:tr w:rsidR="007772D9" w:rsidRPr="004A6981" w:rsidTr="00E662A1">
        <w:trPr>
          <w:jc w:val="center"/>
        </w:trPr>
        <w:tc>
          <w:tcPr>
            <w:tcW w:w="2232" w:type="dxa"/>
            <w:tcBorders>
              <w:top w:val="nil"/>
              <w:left w:val="single" w:sz="4" w:space="0" w:color="auto"/>
              <w:bottom w:val="single" w:sz="4" w:space="0" w:color="auto"/>
              <w:right w:val="single" w:sz="4" w:space="0" w:color="auto"/>
            </w:tcBorders>
            <w:tcMar>
              <w:top w:w="0" w:type="dxa"/>
              <w:left w:w="74" w:type="dxa"/>
              <w:bottom w:w="0" w:type="dxa"/>
              <w:right w:w="74" w:type="dxa"/>
            </w:tcMar>
            <w:vAlign w:val="center"/>
          </w:tcPr>
          <w:p w:rsidR="007772D9" w:rsidRPr="004A6981" w:rsidRDefault="007772D9" w:rsidP="00E662A1">
            <w:pPr>
              <w:widowControl/>
              <w:shd w:val="clear" w:color="auto" w:fill="FFFFFF"/>
              <w:spacing w:line="305" w:lineRule="atLeast"/>
              <w:jc w:val="center"/>
              <w:rPr>
                <w:rFonts w:ascii="宋体" w:cs="宋体"/>
                <w:kern w:val="0"/>
              </w:rPr>
            </w:pPr>
            <w:r w:rsidRPr="004A6981">
              <w:rPr>
                <w:rFonts w:ascii="仿宋" w:eastAsia="仿宋" w:hAnsi="仿宋" w:cs="宋体" w:hint="eastAsia"/>
                <w:kern w:val="0"/>
                <w:shd w:val="clear" w:color="auto" w:fill="FFFFFF"/>
              </w:rPr>
              <w:t>本企业出现病例</w:t>
            </w:r>
          </w:p>
          <w:p w:rsidR="007772D9" w:rsidRPr="004A6981" w:rsidRDefault="007772D9" w:rsidP="00E662A1">
            <w:pPr>
              <w:widowControl/>
              <w:shd w:val="clear" w:color="auto" w:fill="FFFFFF"/>
              <w:spacing w:line="305" w:lineRule="atLeast"/>
              <w:jc w:val="center"/>
              <w:rPr>
                <w:rFonts w:ascii="宋体" w:cs="宋体"/>
                <w:kern w:val="0"/>
              </w:rPr>
            </w:pPr>
            <w:r w:rsidRPr="004A6981">
              <w:rPr>
                <w:rFonts w:ascii="仿宋" w:eastAsia="仿宋" w:hAnsi="仿宋" w:cs="宋体" w:hint="eastAsia"/>
                <w:kern w:val="0"/>
                <w:shd w:val="clear" w:color="auto" w:fill="FFFFFF"/>
              </w:rPr>
              <w:t>或暴发疫情</w:t>
            </w:r>
          </w:p>
        </w:tc>
        <w:tc>
          <w:tcPr>
            <w:tcW w:w="1524" w:type="dxa"/>
            <w:tcBorders>
              <w:top w:val="nil"/>
              <w:left w:val="nil"/>
              <w:bottom w:val="single" w:sz="4" w:space="0" w:color="auto"/>
              <w:right w:val="single" w:sz="4" w:space="0" w:color="auto"/>
            </w:tcBorders>
            <w:tcMar>
              <w:top w:w="0" w:type="dxa"/>
              <w:left w:w="74" w:type="dxa"/>
              <w:bottom w:w="0" w:type="dxa"/>
              <w:right w:w="74" w:type="dxa"/>
            </w:tcMar>
            <w:vAlign w:val="center"/>
          </w:tcPr>
          <w:p w:rsidR="007772D9" w:rsidRPr="004A6981" w:rsidRDefault="007772D9" w:rsidP="00E662A1">
            <w:pPr>
              <w:widowControl/>
              <w:shd w:val="clear" w:color="auto" w:fill="FFFFFF"/>
              <w:spacing w:line="305" w:lineRule="atLeast"/>
              <w:jc w:val="center"/>
              <w:rPr>
                <w:rFonts w:ascii="宋体" w:cs="宋体"/>
                <w:kern w:val="0"/>
              </w:rPr>
            </w:pPr>
            <w:r w:rsidRPr="004A6981">
              <w:rPr>
                <w:rFonts w:ascii="仿宋" w:eastAsia="仿宋" w:hAnsi="仿宋" w:cs="宋体" w:hint="eastAsia"/>
                <w:kern w:val="0"/>
                <w:shd w:val="clear" w:color="auto" w:fill="FFFFFF"/>
              </w:rPr>
              <w:t>内防扩散</w:t>
            </w:r>
          </w:p>
          <w:p w:rsidR="007772D9" w:rsidRPr="004A6981" w:rsidRDefault="007772D9" w:rsidP="00E662A1">
            <w:pPr>
              <w:widowControl/>
              <w:shd w:val="clear" w:color="auto" w:fill="FFFFFF"/>
              <w:spacing w:line="305" w:lineRule="atLeast"/>
              <w:jc w:val="center"/>
              <w:rPr>
                <w:rFonts w:ascii="宋体" w:cs="宋体"/>
                <w:kern w:val="0"/>
              </w:rPr>
            </w:pPr>
            <w:r w:rsidRPr="004A6981">
              <w:rPr>
                <w:rFonts w:ascii="仿宋" w:eastAsia="仿宋" w:hAnsi="仿宋" w:cs="宋体" w:hint="eastAsia"/>
                <w:kern w:val="0"/>
                <w:shd w:val="clear" w:color="auto" w:fill="FFFFFF"/>
              </w:rPr>
              <w:t>外防输出</w:t>
            </w:r>
          </w:p>
        </w:tc>
        <w:tc>
          <w:tcPr>
            <w:tcW w:w="2520" w:type="dxa"/>
            <w:tcBorders>
              <w:top w:val="nil"/>
              <w:left w:val="nil"/>
              <w:bottom w:val="single" w:sz="4" w:space="0" w:color="auto"/>
              <w:right w:val="single" w:sz="4" w:space="0" w:color="auto"/>
            </w:tcBorders>
            <w:tcMar>
              <w:top w:w="0" w:type="dxa"/>
              <w:left w:w="74" w:type="dxa"/>
              <w:bottom w:w="0" w:type="dxa"/>
              <w:right w:w="74" w:type="dxa"/>
            </w:tcMar>
          </w:tcPr>
          <w:p w:rsidR="007772D9" w:rsidRPr="004A6981" w:rsidRDefault="007772D9" w:rsidP="00E662A1">
            <w:pPr>
              <w:widowControl/>
              <w:shd w:val="clear" w:color="auto" w:fill="FFFFFF"/>
              <w:spacing w:line="305" w:lineRule="atLeast"/>
              <w:ind w:firstLine="294"/>
              <w:jc w:val="left"/>
              <w:rPr>
                <w:rFonts w:ascii="宋体" w:cs="宋体"/>
                <w:kern w:val="0"/>
              </w:rPr>
            </w:pPr>
            <w:r w:rsidRPr="004A6981">
              <w:rPr>
                <w:rFonts w:ascii="仿宋" w:eastAsia="仿宋" w:hAnsi="仿宋" w:cs="宋体" w:hint="eastAsia"/>
                <w:kern w:val="0"/>
                <w:shd w:val="clear" w:color="auto" w:fill="FFFFFF"/>
              </w:rPr>
              <w:t>上述</w:t>
            </w:r>
            <w:r w:rsidRPr="004A6981">
              <w:rPr>
                <w:rFonts w:ascii="仿宋" w:eastAsia="仿宋" w:hAnsi="仿宋" w:cs="宋体"/>
                <w:kern w:val="0"/>
                <w:shd w:val="clear" w:color="auto" w:fill="FFFFFF"/>
              </w:rPr>
              <w:t>1-3</w:t>
            </w:r>
            <w:r w:rsidRPr="004A6981">
              <w:rPr>
                <w:rFonts w:ascii="仿宋" w:eastAsia="仿宋" w:hAnsi="仿宋" w:cs="宋体" w:hint="eastAsia"/>
                <w:kern w:val="0"/>
                <w:shd w:val="clear" w:color="auto" w:fill="FFFFFF"/>
              </w:rPr>
              <w:t>措施；</w:t>
            </w:r>
          </w:p>
          <w:p w:rsidR="007772D9" w:rsidRPr="004A6981" w:rsidRDefault="007772D9" w:rsidP="00E662A1">
            <w:pPr>
              <w:widowControl/>
              <w:shd w:val="clear" w:color="auto" w:fill="FFFFFF"/>
              <w:spacing w:line="305" w:lineRule="atLeast"/>
              <w:ind w:firstLine="294"/>
              <w:jc w:val="left"/>
              <w:rPr>
                <w:rFonts w:ascii="宋体" w:cs="宋体"/>
                <w:kern w:val="0"/>
              </w:rPr>
            </w:pPr>
            <w:r w:rsidRPr="004A6981">
              <w:rPr>
                <w:rFonts w:ascii="仿宋" w:eastAsia="仿宋" w:hAnsi="仿宋" w:cs="宋体"/>
                <w:kern w:val="0"/>
                <w:shd w:val="clear" w:color="auto" w:fill="FFFFFF"/>
              </w:rPr>
              <w:t>4.</w:t>
            </w:r>
            <w:r w:rsidRPr="004A6981">
              <w:rPr>
                <w:rFonts w:ascii="仿宋" w:eastAsia="仿宋" w:hAnsi="仿宋" w:cs="宋体" w:hint="eastAsia"/>
                <w:kern w:val="0"/>
                <w:shd w:val="clear" w:color="auto" w:fill="FFFFFF"/>
              </w:rPr>
              <w:t>病例隔离；</w:t>
            </w:r>
          </w:p>
          <w:p w:rsidR="007772D9" w:rsidRPr="004A6981" w:rsidRDefault="007772D9" w:rsidP="00E662A1">
            <w:pPr>
              <w:widowControl/>
              <w:shd w:val="clear" w:color="auto" w:fill="FFFFFF"/>
              <w:spacing w:line="305" w:lineRule="atLeast"/>
              <w:ind w:firstLine="294"/>
              <w:jc w:val="left"/>
              <w:rPr>
                <w:rFonts w:ascii="宋体" w:cs="宋体"/>
                <w:kern w:val="0"/>
              </w:rPr>
            </w:pPr>
            <w:r w:rsidRPr="004A6981">
              <w:rPr>
                <w:rFonts w:ascii="仿宋" w:eastAsia="仿宋" w:hAnsi="仿宋" w:cs="宋体"/>
                <w:kern w:val="0"/>
                <w:shd w:val="clear" w:color="auto" w:fill="FFFFFF"/>
              </w:rPr>
              <w:t>5.</w:t>
            </w:r>
            <w:r w:rsidRPr="004A6981">
              <w:rPr>
                <w:rFonts w:ascii="仿宋" w:eastAsia="仿宋" w:hAnsi="仿宋" w:cs="宋体" w:hint="eastAsia"/>
                <w:kern w:val="0"/>
                <w:shd w:val="clear" w:color="auto" w:fill="FFFFFF"/>
              </w:rPr>
              <w:t>病例报告；</w:t>
            </w:r>
          </w:p>
          <w:p w:rsidR="007772D9" w:rsidRPr="004A6981" w:rsidRDefault="007772D9" w:rsidP="00E662A1">
            <w:pPr>
              <w:widowControl/>
              <w:shd w:val="clear" w:color="auto" w:fill="FFFFFF"/>
              <w:spacing w:line="305" w:lineRule="atLeast"/>
              <w:ind w:firstLine="294"/>
              <w:jc w:val="left"/>
              <w:rPr>
                <w:rFonts w:ascii="宋体" w:cs="宋体"/>
                <w:kern w:val="0"/>
              </w:rPr>
            </w:pPr>
            <w:r w:rsidRPr="004A6981">
              <w:rPr>
                <w:rFonts w:ascii="仿宋" w:eastAsia="仿宋" w:hAnsi="仿宋" w:cs="宋体"/>
                <w:kern w:val="0"/>
                <w:shd w:val="clear" w:color="auto" w:fill="FFFFFF"/>
              </w:rPr>
              <w:t>6.</w:t>
            </w:r>
            <w:r w:rsidRPr="004A6981">
              <w:rPr>
                <w:rFonts w:ascii="仿宋" w:eastAsia="仿宋" w:hAnsi="仿宋" w:cs="宋体" w:hint="eastAsia"/>
                <w:kern w:val="0"/>
                <w:shd w:val="clear" w:color="auto" w:fill="FFFFFF"/>
              </w:rPr>
              <w:t>病例送诊；</w:t>
            </w:r>
          </w:p>
          <w:p w:rsidR="007772D9" w:rsidRPr="004A6981" w:rsidRDefault="007772D9" w:rsidP="00E662A1">
            <w:pPr>
              <w:widowControl/>
              <w:shd w:val="clear" w:color="auto" w:fill="FFFFFF"/>
              <w:spacing w:line="305" w:lineRule="atLeast"/>
              <w:ind w:firstLine="294"/>
              <w:jc w:val="left"/>
              <w:rPr>
                <w:rFonts w:ascii="宋体" w:cs="宋体"/>
                <w:kern w:val="0"/>
              </w:rPr>
            </w:pPr>
            <w:r w:rsidRPr="004A6981">
              <w:rPr>
                <w:rFonts w:ascii="仿宋" w:eastAsia="仿宋" w:hAnsi="仿宋" w:cs="宋体"/>
                <w:kern w:val="0"/>
                <w:shd w:val="clear" w:color="auto" w:fill="FFFFFF"/>
              </w:rPr>
              <w:lastRenderedPageBreak/>
              <w:t>7.</w:t>
            </w:r>
            <w:r w:rsidRPr="004A6981">
              <w:rPr>
                <w:rFonts w:ascii="仿宋" w:eastAsia="仿宋" w:hAnsi="仿宋" w:cs="宋体" w:hint="eastAsia"/>
                <w:kern w:val="0"/>
                <w:shd w:val="clear" w:color="auto" w:fill="FFFFFF"/>
              </w:rPr>
              <w:t>接触排查；</w:t>
            </w:r>
          </w:p>
          <w:p w:rsidR="007772D9" w:rsidRPr="004A6981" w:rsidRDefault="007772D9" w:rsidP="00E662A1">
            <w:pPr>
              <w:widowControl/>
              <w:shd w:val="clear" w:color="auto" w:fill="FFFFFF"/>
              <w:spacing w:line="305" w:lineRule="atLeast"/>
              <w:ind w:firstLine="294"/>
              <w:jc w:val="left"/>
              <w:rPr>
                <w:rFonts w:ascii="宋体" w:cs="宋体"/>
                <w:kern w:val="0"/>
              </w:rPr>
            </w:pPr>
            <w:r w:rsidRPr="004A6981">
              <w:rPr>
                <w:rFonts w:ascii="仿宋" w:eastAsia="仿宋" w:hAnsi="仿宋" w:cs="宋体"/>
                <w:kern w:val="0"/>
                <w:shd w:val="clear" w:color="auto" w:fill="FFFFFF"/>
              </w:rPr>
              <w:t>8.</w:t>
            </w:r>
            <w:r w:rsidRPr="004A6981">
              <w:rPr>
                <w:rFonts w:ascii="仿宋" w:eastAsia="仿宋" w:hAnsi="仿宋" w:cs="宋体" w:hint="eastAsia"/>
                <w:kern w:val="0"/>
                <w:shd w:val="clear" w:color="auto" w:fill="FFFFFF"/>
              </w:rPr>
              <w:t>消毒处置；</w:t>
            </w:r>
          </w:p>
          <w:p w:rsidR="007772D9" w:rsidRPr="004A6981" w:rsidRDefault="007772D9" w:rsidP="00E662A1">
            <w:pPr>
              <w:widowControl/>
              <w:shd w:val="clear" w:color="auto" w:fill="FFFFFF"/>
              <w:spacing w:line="305" w:lineRule="atLeast"/>
              <w:ind w:firstLine="294"/>
              <w:jc w:val="left"/>
              <w:rPr>
                <w:rFonts w:ascii="宋体" w:cs="宋体"/>
                <w:kern w:val="0"/>
              </w:rPr>
            </w:pPr>
            <w:r w:rsidRPr="004A6981">
              <w:rPr>
                <w:rFonts w:ascii="仿宋" w:eastAsia="仿宋" w:hAnsi="仿宋" w:cs="宋体"/>
                <w:kern w:val="0"/>
                <w:shd w:val="clear" w:color="auto" w:fill="FFFFFF"/>
              </w:rPr>
              <w:t>9.</w:t>
            </w:r>
            <w:r w:rsidRPr="004A6981">
              <w:rPr>
                <w:rFonts w:ascii="仿宋" w:eastAsia="仿宋" w:hAnsi="仿宋" w:cs="宋体" w:hint="eastAsia"/>
                <w:kern w:val="0"/>
              </w:rPr>
              <w:t>轮休停工</w:t>
            </w:r>
            <w:r w:rsidRPr="004A6981">
              <w:rPr>
                <w:rFonts w:ascii="仿宋" w:eastAsia="仿宋" w:hAnsi="仿宋" w:cs="宋体"/>
                <w:kern w:val="0"/>
              </w:rPr>
              <w:t>;</w:t>
            </w:r>
          </w:p>
        </w:tc>
      </w:tr>
      <w:tr w:rsidR="007772D9" w:rsidRPr="004A6981" w:rsidTr="00E662A1">
        <w:trPr>
          <w:trHeight w:val="528"/>
          <w:jc w:val="center"/>
        </w:trPr>
        <w:tc>
          <w:tcPr>
            <w:tcW w:w="2232" w:type="dxa"/>
            <w:tcBorders>
              <w:top w:val="nil"/>
              <w:left w:val="single" w:sz="4" w:space="0" w:color="auto"/>
              <w:bottom w:val="single" w:sz="4" w:space="0" w:color="auto"/>
              <w:right w:val="single" w:sz="4" w:space="0" w:color="auto"/>
            </w:tcBorders>
            <w:tcMar>
              <w:top w:w="0" w:type="dxa"/>
              <w:left w:w="74" w:type="dxa"/>
              <w:bottom w:w="0" w:type="dxa"/>
              <w:right w:w="74" w:type="dxa"/>
            </w:tcMar>
            <w:vAlign w:val="center"/>
          </w:tcPr>
          <w:p w:rsidR="007772D9" w:rsidRPr="004A6981" w:rsidRDefault="007772D9" w:rsidP="00E662A1">
            <w:pPr>
              <w:widowControl/>
              <w:shd w:val="clear" w:color="auto" w:fill="FFFFFF"/>
              <w:spacing w:line="305" w:lineRule="atLeast"/>
              <w:ind w:firstLine="294"/>
              <w:jc w:val="center"/>
              <w:rPr>
                <w:rFonts w:ascii="宋体" w:cs="宋体"/>
                <w:kern w:val="0"/>
              </w:rPr>
            </w:pPr>
            <w:r w:rsidRPr="004A6981">
              <w:rPr>
                <w:rFonts w:ascii="仿宋" w:eastAsia="仿宋" w:hAnsi="仿宋" w:cs="宋体" w:hint="eastAsia"/>
                <w:kern w:val="0"/>
                <w:shd w:val="clear" w:color="auto" w:fill="FFFFFF"/>
              </w:rPr>
              <w:t>本企业传播疫情</w:t>
            </w:r>
          </w:p>
        </w:tc>
        <w:tc>
          <w:tcPr>
            <w:tcW w:w="1524" w:type="dxa"/>
            <w:tcBorders>
              <w:top w:val="nil"/>
              <w:left w:val="nil"/>
              <w:bottom w:val="single" w:sz="4" w:space="0" w:color="auto"/>
              <w:right w:val="single" w:sz="4" w:space="0" w:color="auto"/>
            </w:tcBorders>
            <w:tcMar>
              <w:top w:w="0" w:type="dxa"/>
              <w:left w:w="74" w:type="dxa"/>
              <w:bottom w:w="0" w:type="dxa"/>
              <w:right w:w="74" w:type="dxa"/>
            </w:tcMar>
            <w:vAlign w:val="center"/>
          </w:tcPr>
          <w:p w:rsidR="007772D9" w:rsidRPr="004A6981" w:rsidRDefault="007772D9" w:rsidP="00E662A1">
            <w:pPr>
              <w:widowControl/>
              <w:shd w:val="clear" w:color="auto" w:fill="FFFFFF"/>
              <w:spacing w:line="305" w:lineRule="atLeast"/>
              <w:jc w:val="center"/>
              <w:rPr>
                <w:rFonts w:ascii="宋体" w:cs="宋体"/>
                <w:kern w:val="0"/>
              </w:rPr>
            </w:pPr>
            <w:r w:rsidRPr="004A6981">
              <w:rPr>
                <w:rFonts w:ascii="仿宋" w:eastAsia="仿宋" w:hAnsi="仿宋" w:cs="宋体" w:hint="eastAsia"/>
                <w:kern w:val="0"/>
                <w:shd w:val="clear" w:color="auto" w:fill="FFFFFF"/>
              </w:rPr>
              <w:t>内防蔓延</w:t>
            </w:r>
          </w:p>
          <w:p w:rsidR="007772D9" w:rsidRPr="004A6981" w:rsidRDefault="007772D9" w:rsidP="00E662A1">
            <w:pPr>
              <w:widowControl/>
              <w:shd w:val="clear" w:color="auto" w:fill="FFFFFF"/>
              <w:spacing w:line="305" w:lineRule="atLeast"/>
              <w:jc w:val="center"/>
              <w:rPr>
                <w:rFonts w:ascii="宋体" w:cs="宋体"/>
                <w:kern w:val="0"/>
              </w:rPr>
            </w:pPr>
            <w:r w:rsidRPr="004A6981">
              <w:rPr>
                <w:rFonts w:ascii="仿宋" w:eastAsia="仿宋" w:hAnsi="仿宋" w:cs="宋体" w:hint="eastAsia"/>
                <w:kern w:val="0"/>
                <w:shd w:val="clear" w:color="auto" w:fill="FFFFFF"/>
              </w:rPr>
              <w:t>外防输出</w:t>
            </w:r>
          </w:p>
        </w:tc>
        <w:tc>
          <w:tcPr>
            <w:tcW w:w="2520" w:type="dxa"/>
            <w:tcBorders>
              <w:top w:val="nil"/>
              <w:left w:val="nil"/>
              <w:bottom w:val="single" w:sz="4" w:space="0" w:color="auto"/>
              <w:right w:val="single" w:sz="4" w:space="0" w:color="auto"/>
            </w:tcBorders>
            <w:tcMar>
              <w:top w:w="0" w:type="dxa"/>
              <w:left w:w="74" w:type="dxa"/>
              <w:bottom w:w="0" w:type="dxa"/>
              <w:right w:w="74" w:type="dxa"/>
            </w:tcMar>
          </w:tcPr>
          <w:p w:rsidR="007772D9" w:rsidRPr="004A6981" w:rsidRDefault="007772D9" w:rsidP="00E662A1">
            <w:pPr>
              <w:widowControl/>
              <w:shd w:val="clear" w:color="auto" w:fill="FFFFFF"/>
              <w:spacing w:line="305" w:lineRule="atLeast"/>
              <w:ind w:firstLine="294"/>
              <w:jc w:val="left"/>
              <w:rPr>
                <w:rFonts w:ascii="宋体" w:cs="宋体"/>
                <w:kern w:val="0"/>
              </w:rPr>
            </w:pPr>
            <w:r w:rsidRPr="004A6981">
              <w:rPr>
                <w:rFonts w:ascii="仿宋" w:eastAsia="仿宋" w:hAnsi="仿宋" w:cs="宋体" w:hint="eastAsia"/>
                <w:kern w:val="0"/>
                <w:shd w:val="clear" w:color="auto" w:fill="FFFFFF"/>
              </w:rPr>
              <w:t>上述</w:t>
            </w:r>
            <w:r w:rsidRPr="004A6981">
              <w:rPr>
                <w:rFonts w:ascii="仿宋" w:eastAsia="仿宋" w:hAnsi="仿宋" w:cs="宋体"/>
                <w:kern w:val="0"/>
                <w:shd w:val="clear" w:color="auto" w:fill="FFFFFF"/>
              </w:rPr>
              <w:t>1-9</w:t>
            </w:r>
            <w:r w:rsidRPr="004A6981">
              <w:rPr>
                <w:rFonts w:ascii="仿宋" w:eastAsia="仿宋" w:hAnsi="仿宋" w:cs="宋体" w:hint="eastAsia"/>
                <w:kern w:val="0"/>
                <w:shd w:val="clear" w:color="auto" w:fill="FFFFFF"/>
              </w:rPr>
              <w:t>措施；</w:t>
            </w:r>
          </w:p>
          <w:p w:rsidR="007772D9" w:rsidRPr="004A6981" w:rsidRDefault="007772D9" w:rsidP="00E662A1">
            <w:pPr>
              <w:widowControl/>
              <w:shd w:val="clear" w:color="auto" w:fill="FFFFFF"/>
              <w:spacing w:line="305" w:lineRule="atLeast"/>
              <w:ind w:firstLine="294"/>
              <w:jc w:val="left"/>
              <w:rPr>
                <w:rFonts w:ascii="宋体" w:cs="宋体"/>
                <w:kern w:val="0"/>
              </w:rPr>
            </w:pPr>
            <w:r w:rsidRPr="004A6981">
              <w:rPr>
                <w:rFonts w:ascii="仿宋" w:eastAsia="仿宋" w:hAnsi="仿宋" w:cs="宋体"/>
                <w:kern w:val="0"/>
                <w:shd w:val="clear" w:color="auto" w:fill="FFFFFF"/>
              </w:rPr>
              <w:t>10.</w:t>
            </w:r>
            <w:r w:rsidRPr="004A6981">
              <w:rPr>
                <w:rFonts w:ascii="仿宋" w:eastAsia="仿宋" w:hAnsi="仿宋" w:cs="宋体" w:hint="eastAsia"/>
                <w:kern w:val="0"/>
                <w:shd w:val="clear" w:color="auto" w:fill="FFFFFF"/>
              </w:rPr>
              <w:t>疫区封锁；</w:t>
            </w:r>
          </w:p>
          <w:p w:rsidR="007772D9" w:rsidRPr="004A6981" w:rsidRDefault="007772D9" w:rsidP="00E662A1">
            <w:pPr>
              <w:widowControl/>
              <w:shd w:val="clear" w:color="auto" w:fill="FFFFFF"/>
              <w:spacing w:line="305" w:lineRule="atLeast"/>
              <w:ind w:firstLine="294"/>
              <w:jc w:val="left"/>
              <w:rPr>
                <w:rFonts w:ascii="宋体" w:cs="宋体"/>
                <w:kern w:val="0"/>
              </w:rPr>
            </w:pPr>
            <w:r w:rsidRPr="004A6981">
              <w:rPr>
                <w:rFonts w:ascii="仿宋" w:eastAsia="仿宋" w:hAnsi="仿宋" w:cs="宋体"/>
                <w:kern w:val="0"/>
                <w:shd w:val="clear" w:color="auto" w:fill="FFFFFF"/>
              </w:rPr>
              <w:t>11.</w:t>
            </w:r>
            <w:r w:rsidRPr="004A6981">
              <w:rPr>
                <w:rFonts w:ascii="仿宋" w:eastAsia="仿宋" w:hAnsi="仿宋" w:cs="宋体" w:hint="eastAsia"/>
                <w:kern w:val="0"/>
                <w:shd w:val="clear" w:color="auto" w:fill="FFFFFF"/>
              </w:rPr>
              <w:t>暂停生产。</w:t>
            </w:r>
          </w:p>
        </w:tc>
      </w:tr>
    </w:tbl>
    <w:p w:rsidR="007772D9" w:rsidRPr="004A6981" w:rsidRDefault="007772D9" w:rsidP="00411540">
      <w:pPr>
        <w:widowControl/>
        <w:shd w:val="clear" w:color="auto" w:fill="FFFFFF"/>
        <w:spacing w:line="420" w:lineRule="atLeast"/>
        <w:ind w:firstLine="473"/>
        <w:rPr>
          <w:rFonts w:ascii="仿宋_GB2312" w:eastAsia="仿宋_GB2312" w:hAnsi="微软雅黑" w:cs="宋体"/>
          <w:kern w:val="0"/>
          <w:sz w:val="32"/>
          <w:szCs w:val="32"/>
        </w:rPr>
      </w:pPr>
      <w:r w:rsidRPr="004A6981">
        <w:rPr>
          <w:rFonts w:ascii="仿宋_GB2312" w:eastAsia="仿宋_GB2312" w:hAnsi="微软雅黑" w:cs="宋体"/>
          <w:kern w:val="0"/>
          <w:sz w:val="32"/>
          <w:szCs w:val="32"/>
        </w:rPr>
        <w:t xml:space="preserve">5.10 </w:t>
      </w:r>
      <w:r w:rsidRPr="004A6981">
        <w:rPr>
          <w:rFonts w:ascii="仿宋_GB2312" w:eastAsia="仿宋_GB2312" w:hAnsi="微软雅黑" w:cs="宋体" w:hint="eastAsia"/>
          <w:kern w:val="0"/>
          <w:sz w:val="32"/>
          <w:szCs w:val="32"/>
        </w:rPr>
        <w:t>应急结束</w:t>
      </w:r>
    </w:p>
    <w:p w:rsidR="007772D9" w:rsidRPr="004A6981" w:rsidRDefault="007772D9" w:rsidP="00411540">
      <w:pPr>
        <w:widowControl/>
        <w:shd w:val="clear" w:color="auto" w:fill="FFFFFF"/>
        <w:spacing w:line="420" w:lineRule="atLeast"/>
        <w:ind w:firstLine="473"/>
        <w:rPr>
          <w:rFonts w:ascii="仿宋_GB2312" w:eastAsia="仿宋_GB2312" w:hAnsi="微软雅黑" w:cs="宋体"/>
          <w:kern w:val="0"/>
          <w:sz w:val="32"/>
          <w:szCs w:val="32"/>
        </w:rPr>
      </w:pPr>
      <w:r w:rsidRPr="004A6981">
        <w:rPr>
          <w:rFonts w:ascii="仿宋_GB2312" w:eastAsia="仿宋_GB2312" w:hAnsi="微软雅黑" w:cs="宋体" w:hint="eastAsia"/>
          <w:kern w:val="0"/>
          <w:sz w:val="32"/>
          <w:szCs w:val="32"/>
        </w:rPr>
        <w:t>企业已隔离人员均得到有效治疗，工作、生活场所已消毒处理，且</w:t>
      </w:r>
      <w:r w:rsidRPr="004A6981">
        <w:rPr>
          <w:rFonts w:ascii="仿宋_GB2312" w:eastAsia="仿宋_GB2312" w:hAnsi="微软雅黑" w:cs="宋体"/>
          <w:kern w:val="0"/>
          <w:sz w:val="32"/>
          <w:szCs w:val="32"/>
        </w:rPr>
        <w:t>14</w:t>
      </w:r>
      <w:r w:rsidRPr="004A6981">
        <w:rPr>
          <w:rFonts w:ascii="仿宋_GB2312" w:eastAsia="仿宋_GB2312" w:hAnsi="微软雅黑" w:cs="宋体" w:hint="eastAsia"/>
          <w:kern w:val="0"/>
          <w:sz w:val="32"/>
          <w:szCs w:val="32"/>
        </w:rPr>
        <w:t>天内未发生新增疑似病例及确诊病例，经当地区县级疫情防控机构核实后，宣布应急结束。</w:t>
      </w:r>
    </w:p>
    <w:p w:rsidR="007772D9" w:rsidRPr="009872F4" w:rsidRDefault="007772D9" w:rsidP="009872F4">
      <w:pPr>
        <w:widowControl/>
        <w:shd w:val="clear" w:color="auto" w:fill="FFFFFF"/>
        <w:spacing w:line="420" w:lineRule="atLeast"/>
        <w:ind w:firstLine="452"/>
        <w:jc w:val="left"/>
        <w:rPr>
          <w:rFonts w:ascii="黑体" w:eastAsia="黑体" w:hAnsi="微软雅黑" w:cs="宋体"/>
          <w:kern w:val="0"/>
          <w:sz w:val="32"/>
          <w:szCs w:val="32"/>
        </w:rPr>
      </w:pPr>
      <w:r w:rsidRPr="009872F4">
        <w:rPr>
          <w:rFonts w:ascii="黑体" w:eastAsia="黑体" w:hAnsi="微软雅黑" w:cs="宋体"/>
          <w:kern w:val="0"/>
          <w:sz w:val="32"/>
          <w:szCs w:val="32"/>
        </w:rPr>
        <w:t xml:space="preserve">6 </w:t>
      </w:r>
      <w:r w:rsidRPr="009872F4">
        <w:rPr>
          <w:rFonts w:ascii="黑体" w:eastAsia="黑体" w:hAnsi="微软雅黑" w:cs="宋体" w:hint="eastAsia"/>
          <w:kern w:val="0"/>
          <w:sz w:val="32"/>
          <w:szCs w:val="32"/>
        </w:rPr>
        <w:t>善后处置</w:t>
      </w:r>
    </w:p>
    <w:p w:rsidR="007772D9" w:rsidRPr="004A6981" w:rsidRDefault="007772D9" w:rsidP="00411540">
      <w:pPr>
        <w:widowControl/>
        <w:shd w:val="clear" w:color="auto" w:fill="FFFFFF"/>
        <w:spacing w:line="420" w:lineRule="atLeast"/>
        <w:ind w:firstLine="473"/>
        <w:rPr>
          <w:rFonts w:ascii="仿宋_GB2312" w:eastAsia="仿宋_GB2312" w:hAnsi="微软雅黑" w:cs="宋体"/>
          <w:kern w:val="0"/>
          <w:sz w:val="32"/>
          <w:szCs w:val="32"/>
        </w:rPr>
      </w:pPr>
      <w:r w:rsidRPr="004A6981">
        <w:rPr>
          <w:rFonts w:ascii="仿宋_GB2312" w:eastAsia="仿宋_GB2312" w:hAnsi="微软雅黑" w:cs="宋体"/>
          <w:kern w:val="0"/>
          <w:sz w:val="32"/>
          <w:szCs w:val="32"/>
        </w:rPr>
        <w:t xml:space="preserve">6.1 </w:t>
      </w:r>
      <w:r w:rsidRPr="004A6981">
        <w:rPr>
          <w:rFonts w:ascii="仿宋_GB2312" w:eastAsia="仿宋_GB2312" w:hAnsi="微软雅黑" w:cs="宋体" w:hint="eastAsia"/>
          <w:kern w:val="0"/>
          <w:sz w:val="32"/>
          <w:szCs w:val="32"/>
        </w:rPr>
        <w:t>总结评估</w:t>
      </w:r>
    </w:p>
    <w:p w:rsidR="007772D9" w:rsidRPr="004A6981" w:rsidRDefault="007772D9" w:rsidP="00411540">
      <w:pPr>
        <w:widowControl/>
        <w:shd w:val="clear" w:color="auto" w:fill="FFFFFF"/>
        <w:spacing w:line="420" w:lineRule="atLeast"/>
        <w:ind w:firstLine="473"/>
        <w:rPr>
          <w:rFonts w:ascii="仿宋_GB2312" w:eastAsia="仿宋_GB2312" w:hAnsi="微软雅黑" w:cs="宋体"/>
          <w:kern w:val="0"/>
          <w:sz w:val="32"/>
          <w:szCs w:val="32"/>
        </w:rPr>
      </w:pPr>
      <w:r w:rsidRPr="004A6981">
        <w:rPr>
          <w:rFonts w:ascii="仿宋_GB2312" w:eastAsia="仿宋_GB2312" w:hAnsi="微软雅黑" w:cs="宋体" w:hint="eastAsia"/>
          <w:kern w:val="0"/>
          <w:sz w:val="32"/>
          <w:szCs w:val="32"/>
        </w:rPr>
        <w:t>应急结束后，企业组织对疫情防控工作进行全面分析，总结经验，查找不足，修订完善预案，制定防范措施，持续全员健康监测管理。</w:t>
      </w:r>
    </w:p>
    <w:p w:rsidR="007772D9" w:rsidRPr="004A6981" w:rsidRDefault="007772D9" w:rsidP="00411540">
      <w:pPr>
        <w:widowControl/>
        <w:shd w:val="clear" w:color="auto" w:fill="FFFFFF"/>
        <w:spacing w:line="420" w:lineRule="atLeast"/>
        <w:ind w:firstLine="452"/>
        <w:rPr>
          <w:rFonts w:ascii="仿宋_GB2312" w:eastAsia="仿宋_GB2312" w:hAnsi="微软雅黑" w:cs="宋体"/>
          <w:kern w:val="0"/>
          <w:sz w:val="32"/>
          <w:szCs w:val="32"/>
        </w:rPr>
      </w:pPr>
      <w:r w:rsidRPr="004A6981">
        <w:rPr>
          <w:rFonts w:ascii="仿宋_GB2312" w:eastAsia="仿宋_GB2312" w:hAnsi="微软雅黑" w:cs="宋体"/>
          <w:kern w:val="0"/>
          <w:sz w:val="32"/>
          <w:szCs w:val="32"/>
        </w:rPr>
        <w:t xml:space="preserve">6.2 </w:t>
      </w:r>
      <w:r w:rsidRPr="004A6981">
        <w:rPr>
          <w:rFonts w:ascii="仿宋_GB2312" w:eastAsia="仿宋_GB2312" w:hAnsi="微软雅黑" w:cs="宋体" w:hint="eastAsia"/>
          <w:kern w:val="0"/>
          <w:sz w:val="32"/>
          <w:szCs w:val="32"/>
        </w:rPr>
        <w:t>复工复产</w:t>
      </w:r>
    </w:p>
    <w:p w:rsidR="007772D9" w:rsidRPr="004A6981" w:rsidRDefault="007772D9" w:rsidP="00411540">
      <w:pPr>
        <w:widowControl/>
        <w:shd w:val="clear" w:color="auto" w:fill="FFFFFF"/>
        <w:spacing w:line="420" w:lineRule="atLeast"/>
        <w:ind w:firstLine="473"/>
        <w:rPr>
          <w:rFonts w:ascii="仿宋_GB2312" w:eastAsia="仿宋_GB2312" w:hAnsi="微软雅黑" w:cs="宋体"/>
          <w:kern w:val="0"/>
          <w:sz w:val="32"/>
          <w:szCs w:val="32"/>
        </w:rPr>
      </w:pPr>
      <w:r w:rsidRPr="004A6981">
        <w:rPr>
          <w:rFonts w:ascii="仿宋_GB2312" w:eastAsia="仿宋_GB2312" w:hAnsi="微软雅黑" w:cs="宋体" w:hint="eastAsia"/>
          <w:kern w:val="0"/>
          <w:sz w:val="32"/>
          <w:szCs w:val="32"/>
        </w:rPr>
        <w:t>应急结束后，企业在继续加强疫情防控的基础上，全面客观地进行分析评估，采取积极稳妥措施，合理调配人员，科学制定计划，有序恢复生产经营活动。</w:t>
      </w:r>
    </w:p>
    <w:p w:rsidR="007772D9" w:rsidRPr="004A6981" w:rsidRDefault="007772D9" w:rsidP="00411540">
      <w:pPr>
        <w:widowControl/>
        <w:shd w:val="clear" w:color="auto" w:fill="FFFFFF"/>
        <w:spacing w:line="420" w:lineRule="atLeast"/>
        <w:ind w:firstLine="473"/>
        <w:rPr>
          <w:rFonts w:ascii="仿宋_GB2312" w:eastAsia="仿宋_GB2312" w:hAnsi="微软雅黑" w:cs="宋体"/>
          <w:kern w:val="0"/>
          <w:sz w:val="32"/>
          <w:szCs w:val="32"/>
        </w:rPr>
      </w:pPr>
      <w:r w:rsidRPr="004A6981">
        <w:rPr>
          <w:rFonts w:ascii="仿宋_GB2312" w:eastAsia="仿宋_GB2312" w:hAnsi="微软雅黑" w:cs="宋体"/>
          <w:kern w:val="0"/>
          <w:sz w:val="32"/>
          <w:szCs w:val="32"/>
        </w:rPr>
        <w:t xml:space="preserve">7 </w:t>
      </w:r>
      <w:r w:rsidRPr="004A6981">
        <w:rPr>
          <w:rFonts w:ascii="仿宋_GB2312" w:eastAsia="仿宋_GB2312" w:hAnsi="微软雅黑" w:cs="宋体" w:hint="eastAsia"/>
          <w:kern w:val="0"/>
          <w:sz w:val="32"/>
          <w:szCs w:val="32"/>
        </w:rPr>
        <w:t>保障措施</w:t>
      </w:r>
    </w:p>
    <w:p w:rsidR="007772D9" w:rsidRPr="004A6981" w:rsidRDefault="007772D9" w:rsidP="00411540">
      <w:pPr>
        <w:widowControl/>
        <w:shd w:val="clear" w:color="auto" w:fill="FFFFFF"/>
        <w:spacing w:line="420" w:lineRule="atLeast"/>
        <w:ind w:firstLine="452"/>
        <w:rPr>
          <w:rFonts w:ascii="仿宋_GB2312" w:eastAsia="仿宋_GB2312" w:hAnsi="微软雅黑" w:cs="宋体"/>
          <w:kern w:val="0"/>
          <w:sz w:val="32"/>
          <w:szCs w:val="32"/>
        </w:rPr>
      </w:pPr>
      <w:r w:rsidRPr="004A6981">
        <w:rPr>
          <w:rFonts w:ascii="仿宋_GB2312" w:eastAsia="仿宋_GB2312" w:hAnsi="微软雅黑" w:cs="宋体"/>
          <w:kern w:val="0"/>
          <w:sz w:val="32"/>
          <w:szCs w:val="32"/>
        </w:rPr>
        <w:t>7.1</w:t>
      </w:r>
      <w:r w:rsidRPr="004A6981">
        <w:rPr>
          <w:rFonts w:ascii="仿宋_GB2312" w:eastAsia="仿宋_GB2312" w:hAnsi="Î¢ÈíÑÅºÚ Western" w:cs="宋体"/>
          <w:kern w:val="0"/>
          <w:sz w:val="32"/>
          <w:szCs w:val="32"/>
        </w:rPr>
        <w:t> </w:t>
      </w:r>
      <w:r w:rsidRPr="004A6981">
        <w:rPr>
          <w:rFonts w:ascii="仿宋_GB2312" w:eastAsia="仿宋_GB2312" w:hAnsi="微软雅黑" w:cs="宋体" w:hint="eastAsia"/>
          <w:kern w:val="0"/>
          <w:sz w:val="32"/>
          <w:szCs w:val="32"/>
        </w:rPr>
        <w:t>队伍保障</w:t>
      </w:r>
    </w:p>
    <w:p w:rsidR="007772D9" w:rsidRPr="004A6981" w:rsidRDefault="007772D9" w:rsidP="00411540">
      <w:pPr>
        <w:widowControl/>
        <w:shd w:val="clear" w:color="auto" w:fill="FFFFFF"/>
        <w:spacing w:line="420" w:lineRule="atLeast"/>
        <w:ind w:firstLine="452"/>
        <w:rPr>
          <w:rFonts w:ascii="仿宋_GB2312" w:eastAsia="仿宋_GB2312" w:hAnsi="微软雅黑" w:cs="宋体"/>
          <w:kern w:val="0"/>
          <w:sz w:val="32"/>
          <w:szCs w:val="32"/>
        </w:rPr>
      </w:pPr>
      <w:r w:rsidRPr="004A6981">
        <w:rPr>
          <w:rFonts w:ascii="仿宋_GB2312" w:eastAsia="仿宋_GB2312" w:hAnsi="微软雅黑" w:cs="宋体" w:hint="eastAsia"/>
          <w:kern w:val="0"/>
          <w:sz w:val="32"/>
          <w:szCs w:val="32"/>
        </w:rPr>
        <w:t>企业科学合理地安排疫情防控人员，靠实工作责任，畅通联络渠道，加强信息沟通，确保疫情防控工作快速、高效运转。</w:t>
      </w:r>
    </w:p>
    <w:p w:rsidR="007772D9" w:rsidRPr="004A6981" w:rsidRDefault="007772D9" w:rsidP="00411540">
      <w:pPr>
        <w:widowControl/>
        <w:shd w:val="clear" w:color="auto" w:fill="FFFFFF"/>
        <w:spacing w:line="420" w:lineRule="atLeast"/>
        <w:ind w:firstLine="452"/>
        <w:rPr>
          <w:rFonts w:ascii="仿宋_GB2312" w:eastAsia="仿宋_GB2312" w:hAnsi="微软雅黑" w:cs="宋体"/>
          <w:kern w:val="0"/>
          <w:sz w:val="32"/>
          <w:szCs w:val="32"/>
        </w:rPr>
      </w:pPr>
      <w:r w:rsidRPr="004A6981">
        <w:rPr>
          <w:rFonts w:ascii="仿宋_GB2312" w:eastAsia="仿宋_GB2312" w:hAnsi="Î¢ÈíÑÅºÚ Western" w:cs="宋体"/>
          <w:kern w:val="0"/>
          <w:sz w:val="32"/>
          <w:szCs w:val="32"/>
        </w:rPr>
        <w:t>    </w:t>
      </w:r>
      <w:r w:rsidRPr="004A6981">
        <w:rPr>
          <w:rFonts w:ascii="仿宋_GB2312" w:eastAsia="仿宋_GB2312" w:hAnsi="微软雅黑" w:cs="宋体"/>
          <w:kern w:val="0"/>
          <w:sz w:val="32"/>
          <w:szCs w:val="32"/>
        </w:rPr>
        <w:t xml:space="preserve">7.2 </w:t>
      </w:r>
      <w:r w:rsidRPr="004A6981">
        <w:rPr>
          <w:rFonts w:ascii="仿宋_GB2312" w:eastAsia="仿宋_GB2312" w:hAnsi="微软雅黑" w:cs="宋体" w:hint="eastAsia"/>
          <w:kern w:val="0"/>
          <w:sz w:val="32"/>
          <w:szCs w:val="32"/>
        </w:rPr>
        <w:t>经费保障</w:t>
      </w:r>
    </w:p>
    <w:p w:rsidR="007772D9" w:rsidRPr="004A6981" w:rsidRDefault="007772D9" w:rsidP="00411540">
      <w:pPr>
        <w:widowControl/>
        <w:shd w:val="clear" w:color="auto" w:fill="FFFFFF"/>
        <w:spacing w:line="420" w:lineRule="atLeast"/>
        <w:ind w:firstLine="452"/>
        <w:rPr>
          <w:rFonts w:ascii="仿宋_GB2312" w:eastAsia="仿宋_GB2312" w:hAnsi="微软雅黑" w:cs="宋体"/>
          <w:kern w:val="0"/>
          <w:sz w:val="32"/>
          <w:szCs w:val="32"/>
        </w:rPr>
      </w:pPr>
      <w:r w:rsidRPr="004A6981">
        <w:rPr>
          <w:rFonts w:ascii="仿宋_GB2312" w:eastAsia="仿宋_GB2312" w:hAnsi="微软雅黑" w:cs="宋体" w:hint="eastAsia"/>
          <w:kern w:val="0"/>
          <w:sz w:val="32"/>
          <w:szCs w:val="32"/>
        </w:rPr>
        <w:lastRenderedPageBreak/>
        <w:t>企业应全力做好疫情防控经费保障，既要严格执行财务制度，也要急事急办、特事特办，明确经费来源、畅通保障渠道，确保经费足额到位。</w:t>
      </w:r>
    </w:p>
    <w:p w:rsidR="007772D9" w:rsidRPr="004A6981" w:rsidRDefault="007772D9" w:rsidP="00411540">
      <w:pPr>
        <w:widowControl/>
        <w:shd w:val="clear" w:color="auto" w:fill="FFFFFF"/>
        <w:spacing w:line="420" w:lineRule="atLeast"/>
        <w:ind w:firstLine="452"/>
        <w:rPr>
          <w:rFonts w:ascii="仿宋_GB2312" w:eastAsia="仿宋_GB2312" w:hAnsi="微软雅黑" w:cs="宋体"/>
          <w:kern w:val="0"/>
          <w:sz w:val="32"/>
          <w:szCs w:val="32"/>
        </w:rPr>
      </w:pPr>
      <w:r w:rsidRPr="004A6981">
        <w:rPr>
          <w:rFonts w:ascii="仿宋_GB2312" w:eastAsia="仿宋_GB2312" w:hAnsi="微软雅黑" w:cs="宋体" w:hint="eastAsia"/>
          <w:kern w:val="0"/>
          <w:sz w:val="32"/>
          <w:szCs w:val="32"/>
        </w:rPr>
        <w:t xml:space="preserve">　</w:t>
      </w:r>
      <w:r w:rsidRPr="004A6981">
        <w:rPr>
          <w:rFonts w:ascii="仿宋_GB2312" w:eastAsia="仿宋_GB2312" w:hAnsi="Î¢ÈíÑÅºÚ Western" w:cs="宋体"/>
          <w:kern w:val="0"/>
          <w:sz w:val="32"/>
          <w:szCs w:val="32"/>
        </w:rPr>
        <w:t>  </w:t>
      </w:r>
      <w:r w:rsidRPr="004A6981">
        <w:rPr>
          <w:rFonts w:ascii="仿宋_GB2312" w:eastAsia="仿宋_GB2312" w:hAnsi="微软雅黑" w:cs="宋体"/>
          <w:kern w:val="0"/>
          <w:sz w:val="32"/>
          <w:szCs w:val="32"/>
        </w:rPr>
        <w:t>7.3</w:t>
      </w:r>
      <w:r w:rsidRPr="004A6981">
        <w:rPr>
          <w:rFonts w:ascii="仿宋_GB2312" w:eastAsia="仿宋_GB2312" w:hAnsi="微软雅黑" w:cs="宋体" w:hint="eastAsia"/>
          <w:kern w:val="0"/>
          <w:sz w:val="32"/>
          <w:szCs w:val="32"/>
        </w:rPr>
        <w:t>物资保障</w:t>
      </w:r>
    </w:p>
    <w:p w:rsidR="007772D9" w:rsidRPr="004A6981" w:rsidRDefault="007772D9" w:rsidP="00411540">
      <w:pPr>
        <w:widowControl/>
        <w:shd w:val="clear" w:color="auto" w:fill="FFFFFF"/>
        <w:spacing w:line="420" w:lineRule="atLeast"/>
        <w:ind w:firstLine="452"/>
        <w:rPr>
          <w:rFonts w:ascii="仿宋_GB2312" w:eastAsia="仿宋_GB2312" w:hAnsi="微软雅黑" w:cs="宋体"/>
          <w:kern w:val="0"/>
          <w:sz w:val="32"/>
          <w:szCs w:val="32"/>
        </w:rPr>
      </w:pPr>
      <w:r w:rsidRPr="004A6981">
        <w:rPr>
          <w:rFonts w:ascii="仿宋_GB2312" w:eastAsia="仿宋_GB2312" w:hAnsi="微软雅黑" w:cs="宋体" w:hint="eastAsia"/>
          <w:kern w:val="0"/>
          <w:sz w:val="32"/>
          <w:szCs w:val="32"/>
        </w:rPr>
        <w:t>企业根据疫情防控需要，研究制定应急物资采购计划，多渠道、多方式获悉应急物资信息，畅通采购途径，快速高效的采购储备应急物资。</w:t>
      </w:r>
    </w:p>
    <w:p w:rsidR="007772D9" w:rsidRPr="004A6981" w:rsidRDefault="007772D9" w:rsidP="00411540">
      <w:pPr>
        <w:widowControl/>
        <w:shd w:val="clear" w:color="auto" w:fill="FFFFFF"/>
        <w:spacing w:line="420" w:lineRule="atLeast"/>
        <w:ind w:firstLine="452"/>
        <w:rPr>
          <w:rFonts w:ascii="仿宋_GB2312" w:eastAsia="仿宋_GB2312" w:hAnsi="微软雅黑" w:cs="宋体"/>
          <w:kern w:val="0"/>
          <w:sz w:val="32"/>
          <w:szCs w:val="32"/>
        </w:rPr>
      </w:pPr>
      <w:r w:rsidRPr="004A6981">
        <w:rPr>
          <w:rFonts w:ascii="仿宋_GB2312" w:eastAsia="仿宋_GB2312" w:hAnsi="微软雅黑" w:cs="宋体"/>
          <w:kern w:val="0"/>
          <w:sz w:val="32"/>
          <w:szCs w:val="32"/>
        </w:rPr>
        <w:t xml:space="preserve">7.4 </w:t>
      </w:r>
      <w:r w:rsidRPr="004A6981">
        <w:rPr>
          <w:rFonts w:ascii="仿宋_GB2312" w:eastAsia="仿宋_GB2312" w:hAnsi="微软雅黑" w:cs="宋体" w:hint="eastAsia"/>
          <w:kern w:val="0"/>
          <w:sz w:val="32"/>
          <w:szCs w:val="32"/>
        </w:rPr>
        <w:t>医疗保障</w:t>
      </w:r>
    </w:p>
    <w:p w:rsidR="007772D9" w:rsidRPr="004A6981" w:rsidRDefault="007772D9" w:rsidP="00411540">
      <w:pPr>
        <w:widowControl/>
        <w:shd w:val="clear" w:color="auto" w:fill="FFFFFF"/>
        <w:spacing w:line="420" w:lineRule="atLeast"/>
        <w:ind w:firstLine="452"/>
        <w:rPr>
          <w:rFonts w:ascii="仿宋_GB2312" w:eastAsia="仿宋_GB2312" w:hAnsi="微软雅黑" w:cs="宋体"/>
          <w:kern w:val="0"/>
          <w:sz w:val="32"/>
          <w:szCs w:val="32"/>
        </w:rPr>
      </w:pPr>
      <w:r w:rsidRPr="004A6981">
        <w:rPr>
          <w:rFonts w:ascii="仿宋_GB2312" w:eastAsia="仿宋_GB2312" w:hAnsi="微软雅黑" w:cs="宋体" w:hint="eastAsia"/>
          <w:kern w:val="0"/>
          <w:sz w:val="32"/>
          <w:szCs w:val="32"/>
        </w:rPr>
        <w:t>企业及时了解掌握当地疾控机构、设有发热门诊的医疗机构分布情况，联系方式等信息，指定专人加强沟通联络。</w:t>
      </w:r>
    </w:p>
    <w:p w:rsidR="007772D9" w:rsidRPr="004A6981" w:rsidRDefault="007772D9" w:rsidP="00411540">
      <w:pPr>
        <w:widowControl/>
        <w:shd w:val="clear" w:color="auto" w:fill="FFFFFF"/>
        <w:spacing w:line="420" w:lineRule="atLeast"/>
        <w:ind w:firstLine="452"/>
        <w:rPr>
          <w:rFonts w:ascii="仿宋_GB2312" w:eastAsia="仿宋_GB2312" w:hAnsi="微软雅黑" w:cs="宋体"/>
          <w:kern w:val="0"/>
          <w:sz w:val="32"/>
          <w:szCs w:val="32"/>
        </w:rPr>
      </w:pPr>
      <w:r w:rsidRPr="004A6981">
        <w:rPr>
          <w:rFonts w:ascii="仿宋_GB2312" w:eastAsia="仿宋_GB2312" w:hAnsi="微软雅黑" w:cs="宋体"/>
          <w:kern w:val="0"/>
          <w:sz w:val="32"/>
          <w:szCs w:val="32"/>
        </w:rPr>
        <w:t xml:space="preserve">7.5 </w:t>
      </w:r>
      <w:r w:rsidRPr="004A6981">
        <w:rPr>
          <w:rFonts w:ascii="仿宋_GB2312" w:eastAsia="仿宋_GB2312" w:hAnsi="微软雅黑" w:cs="宋体" w:hint="eastAsia"/>
          <w:kern w:val="0"/>
          <w:sz w:val="32"/>
          <w:szCs w:val="32"/>
        </w:rPr>
        <w:t>交通保障</w:t>
      </w:r>
    </w:p>
    <w:p w:rsidR="007772D9" w:rsidRPr="004A6981" w:rsidRDefault="007772D9" w:rsidP="00411540">
      <w:pPr>
        <w:widowControl/>
        <w:shd w:val="clear" w:color="auto" w:fill="FFFFFF"/>
        <w:spacing w:line="420" w:lineRule="atLeast"/>
        <w:ind w:firstLine="452"/>
        <w:rPr>
          <w:rFonts w:ascii="仿宋_GB2312" w:eastAsia="仿宋_GB2312" w:hAnsi="微软雅黑" w:cs="宋体"/>
          <w:kern w:val="0"/>
          <w:sz w:val="32"/>
          <w:szCs w:val="32"/>
        </w:rPr>
      </w:pPr>
      <w:r w:rsidRPr="004A6981">
        <w:rPr>
          <w:rFonts w:ascii="仿宋_GB2312" w:eastAsia="仿宋_GB2312" w:hAnsi="微软雅黑" w:cs="宋体" w:hint="eastAsia"/>
          <w:kern w:val="0"/>
          <w:sz w:val="32"/>
          <w:szCs w:val="32"/>
        </w:rPr>
        <w:t>企业落实疫情防控所需的交通工具，及时掌握当地交通管制信息和行车路线，确保紧急状态下能够快速高效的提供交通保障。</w:t>
      </w:r>
    </w:p>
    <w:p w:rsidR="007772D9" w:rsidRPr="004A6981" w:rsidRDefault="007772D9" w:rsidP="00411540">
      <w:pPr>
        <w:widowControl/>
        <w:shd w:val="clear" w:color="auto" w:fill="FFFFFF"/>
        <w:spacing w:line="420" w:lineRule="atLeast"/>
        <w:ind w:firstLine="452"/>
        <w:rPr>
          <w:rFonts w:ascii="仿宋_GB2312" w:eastAsia="仿宋_GB2312" w:hAnsi="微软雅黑" w:cs="宋体"/>
          <w:kern w:val="0"/>
          <w:sz w:val="32"/>
          <w:szCs w:val="32"/>
        </w:rPr>
      </w:pPr>
      <w:r w:rsidRPr="004A6981">
        <w:rPr>
          <w:rFonts w:ascii="仿宋_GB2312" w:eastAsia="仿宋_GB2312" w:hAnsi="微软雅黑" w:cs="宋体"/>
          <w:kern w:val="0"/>
          <w:sz w:val="32"/>
          <w:szCs w:val="32"/>
        </w:rPr>
        <w:t xml:space="preserve">7.6 </w:t>
      </w:r>
      <w:r w:rsidRPr="004A6981">
        <w:rPr>
          <w:rFonts w:ascii="仿宋_GB2312" w:eastAsia="仿宋_GB2312" w:hAnsi="微软雅黑" w:cs="宋体" w:hint="eastAsia"/>
          <w:kern w:val="0"/>
          <w:sz w:val="32"/>
          <w:szCs w:val="32"/>
        </w:rPr>
        <w:t>生活保障</w:t>
      </w:r>
    </w:p>
    <w:p w:rsidR="007772D9" w:rsidRPr="004A6981" w:rsidRDefault="007772D9" w:rsidP="00411540">
      <w:pPr>
        <w:widowControl/>
        <w:shd w:val="clear" w:color="auto" w:fill="FFFFFF"/>
        <w:spacing w:line="420" w:lineRule="atLeast"/>
        <w:ind w:firstLine="452"/>
        <w:rPr>
          <w:rFonts w:ascii="仿宋_GB2312" w:eastAsia="仿宋_GB2312" w:hAnsi="微软雅黑" w:cs="宋体"/>
          <w:kern w:val="0"/>
          <w:sz w:val="32"/>
          <w:szCs w:val="32"/>
        </w:rPr>
      </w:pPr>
      <w:r w:rsidRPr="004A6981">
        <w:rPr>
          <w:rFonts w:ascii="仿宋_GB2312" w:eastAsia="仿宋_GB2312" w:hAnsi="微软雅黑" w:cs="宋体" w:hint="eastAsia"/>
          <w:kern w:val="0"/>
          <w:sz w:val="32"/>
          <w:szCs w:val="32"/>
        </w:rPr>
        <w:t>企业及早准备，切实加强疫情防控人员、隔离观察人员和疫情传播后实行封闭管理人员生活保障措施。</w:t>
      </w:r>
    </w:p>
    <w:p w:rsidR="007772D9" w:rsidRPr="004A6981" w:rsidRDefault="007772D9" w:rsidP="00411540">
      <w:pPr>
        <w:widowControl/>
        <w:shd w:val="clear" w:color="auto" w:fill="FFFFFF"/>
        <w:spacing w:line="420" w:lineRule="atLeast"/>
        <w:ind w:firstLine="452"/>
        <w:rPr>
          <w:rFonts w:ascii="仿宋_GB2312" w:eastAsia="仿宋_GB2312" w:hAnsi="微软雅黑" w:cs="宋体"/>
          <w:kern w:val="0"/>
          <w:sz w:val="32"/>
          <w:szCs w:val="32"/>
        </w:rPr>
      </w:pPr>
      <w:r w:rsidRPr="004A6981">
        <w:rPr>
          <w:rFonts w:ascii="仿宋_GB2312" w:eastAsia="仿宋_GB2312" w:hAnsi="微软雅黑" w:cs="宋体"/>
          <w:kern w:val="0"/>
          <w:sz w:val="32"/>
          <w:szCs w:val="32"/>
        </w:rPr>
        <w:t>7.7</w:t>
      </w:r>
      <w:r w:rsidRPr="004A6981">
        <w:rPr>
          <w:rFonts w:ascii="仿宋_GB2312" w:eastAsia="仿宋_GB2312" w:hAnsi="微软雅黑" w:cs="宋体" w:hint="eastAsia"/>
          <w:kern w:val="0"/>
          <w:sz w:val="32"/>
          <w:szCs w:val="32"/>
        </w:rPr>
        <w:t>人员防护</w:t>
      </w:r>
    </w:p>
    <w:p w:rsidR="007772D9" w:rsidRPr="004A6981" w:rsidRDefault="007772D9" w:rsidP="00411540">
      <w:pPr>
        <w:widowControl/>
        <w:shd w:val="clear" w:color="auto" w:fill="FFFFFF"/>
        <w:spacing w:line="420" w:lineRule="atLeast"/>
        <w:ind w:firstLine="452"/>
        <w:rPr>
          <w:rFonts w:ascii="仿宋_GB2312" w:eastAsia="仿宋_GB2312" w:hAnsi="微软雅黑" w:cs="宋体"/>
          <w:kern w:val="0"/>
          <w:sz w:val="32"/>
          <w:szCs w:val="32"/>
        </w:rPr>
      </w:pPr>
      <w:r w:rsidRPr="004A6981">
        <w:rPr>
          <w:rFonts w:ascii="仿宋_GB2312" w:eastAsia="仿宋_GB2312" w:hAnsi="微软雅黑" w:cs="宋体" w:hint="eastAsia"/>
          <w:kern w:val="0"/>
          <w:sz w:val="32"/>
          <w:szCs w:val="32"/>
        </w:rPr>
        <w:t>企业加强员工及疫情防控人员安全防护措施，严格隔离观察场所管控，妥善处理医疗废弃物，防止因工作失误造成疫情感染和传播。</w:t>
      </w:r>
    </w:p>
    <w:p w:rsidR="007772D9" w:rsidRPr="004A6981" w:rsidRDefault="007772D9" w:rsidP="00411540">
      <w:pPr>
        <w:widowControl/>
        <w:shd w:val="clear" w:color="auto" w:fill="FFFFFF"/>
        <w:spacing w:line="420" w:lineRule="atLeast"/>
        <w:ind w:firstLine="452"/>
        <w:rPr>
          <w:rFonts w:ascii="仿宋_GB2312" w:eastAsia="仿宋_GB2312" w:hAnsi="微软雅黑" w:cs="宋体"/>
          <w:kern w:val="0"/>
          <w:sz w:val="32"/>
          <w:szCs w:val="32"/>
        </w:rPr>
      </w:pPr>
      <w:r w:rsidRPr="004A6981">
        <w:rPr>
          <w:rFonts w:ascii="仿宋_GB2312" w:eastAsia="仿宋_GB2312" w:hAnsi="微软雅黑" w:cs="宋体"/>
          <w:kern w:val="0"/>
          <w:sz w:val="32"/>
          <w:szCs w:val="32"/>
        </w:rPr>
        <w:lastRenderedPageBreak/>
        <w:t xml:space="preserve">8 </w:t>
      </w:r>
      <w:r w:rsidRPr="004A6981">
        <w:rPr>
          <w:rFonts w:ascii="仿宋_GB2312" w:eastAsia="仿宋_GB2312" w:hAnsi="微软雅黑" w:cs="宋体" w:hint="eastAsia"/>
          <w:kern w:val="0"/>
          <w:sz w:val="32"/>
          <w:szCs w:val="32"/>
        </w:rPr>
        <w:t>监督管理</w:t>
      </w:r>
    </w:p>
    <w:p w:rsidR="007772D9" w:rsidRPr="004A6981" w:rsidRDefault="007772D9" w:rsidP="00411540">
      <w:pPr>
        <w:widowControl/>
        <w:shd w:val="clear" w:color="auto" w:fill="FFFFFF"/>
        <w:spacing w:line="420" w:lineRule="atLeast"/>
        <w:ind w:firstLine="452"/>
        <w:rPr>
          <w:rFonts w:ascii="仿宋_GB2312" w:eastAsia="仿宋_GB2312" w:hAnsi="微软雅黑" w:cs="宋体"/>
          <w:kern w:val="0"/>
          <w:sz w:val="32"/>
          <w:szCs w:val="32"/>
        </w:rPr>
      </w:pPr>
      <w:r w:rsidRPr="004A6981">
        <w:rPr>
          <w:rFonts w:ascii="仿宋_GB2312" w:eastAsia="仿宋_GB2312" w:hAnsi="微软雅黑" w:cs="宋体"/>
          <w:kern w:val="0"/>
          <w:sz w:val="32"/>
          <w:szCs w:val="32"/>
        </w:rPr>
        <w:t xml:space="preserve">8.1 </w:t>
      </w:r>
      <w:r w:rsidRPr="004A6981">
        <w:rPr>
          <w:rFonts w:ascii="仿宋_GB2312" w:eastAsia="仿宋_GB2312" w:hAnsi="微软雅黑" w:cs="宋体" w:hint="eastAsia"/>
          <w:kern w:val="0"/>
          <w:sz w:val="32"/>
          <w:szCs w:val="32"/>
        </w:rPr>
        <w:t>应急预案管理</w:t>
      </w:r>
    </w:p>
    <w:p w:rsidR="007772D9" w:rsidRPr="004A6981" w:rsidRDefault="007772D9" w:rsidP="00411540">
      <w:pPr>
        <w:widowControl/>
        <w:shd w:val="clear" w:color="auto" w:fill="FFFFFF"/>
        <w:spacing w:line="420" w:lineRule="atLeast"/>
        <w:ind w:firstLine="452"/>
        <w:rPr>
          <w:rFonts w:ascii="仿宋_GB2312" w:eastAsia="仿宋_GB2312" w:hAnsi="微软雅黑" w:cs="宋体"/>
          <w:kern w:val="0"/>
          <w:sz w:val="32"/>
          <w:szCs w:val="32"/>
        </w:rPr>
      </w:pPr>
      <w:smartTag w:uri="urn:schemas-microsoft-com:office:smarttags" w:element="chsdate">
        <w:smartTagPr>
          <w:attr w:name="IsROCDate" w:val="False"/>
          <w:attr w:name="IsLunarDate" w:val="False"/>
          <w:attr w:name="Day" w:val="30"/>
          <w:attr w:name="Month" w:val="12"/>
          <w:attr w:name="Year" w:val="1899"/>
        </w:smartTagPr>
        <w:r w:rsidRPr="004A6981">
          <w:rPr>
            <w:rFonts w:ascii="仿宋_GB2312" w:eastAsia="仿宋_GB2312" w:hAnsi="微软雅黑" w:cs="宋体"/>
            <w:kern w:val="0"/>
            <w:sz w:val="32"/>
            <w:szCs w:val="32"/>
          </w:rPr>
          <w:t>8.1.1</w:t>
        </w:r>
      </w:smartTag>
      <w:r w:rsidRPr="004A6981">
        <w:rPr>
          <w:rFonts w:ascii="仿宋_GB2312" w:eastAsia="仿宋_GB2312" w:hAnsi="微软雅黑" w:cs="宋体"/>
          <w:kern w:val="0"/>
          <w:sz w:val="32"/>
          <w:szCs w:val="32"/>
        </w:rPr>
        <w:t xml:space="preserve"> </w:t>
      </w:r>
      <w:r w:rsidRPr="004A6981">
        <w:rPr>
          <w:rFonts w:ascii="仿宋_GB2312" w:eastAsia="仿宋_GB2312" w:hAnsi="微软雅黑" w:cs="宋体" w:hint="eastAsia"/>
          <w:kern w:val="0"/>
          <w:sz w:val="32"/>
          <w:szCs w:val="32"/>
        </w:rPr>
        <w:t>企业疫情防控应急预案编制完成后，应组织对编制的应急预案进行论证，并形成书面纪要。</w:t>
      </w:r>
    </w:p>
    <w:p w:rsidR="007772D9" w:rsidRPr="004A6981" w:rsidRDefault="007772D9" w:rsidP="00411540">
      <w:pPr>
        <w:widowControl/>
        <w:shd w:val="clear" w:color="auto" w:fill="FFFFFF"/>
        <w:spacing w:line="420" w:lineRule="atLeast"/>
        <w:ind w:firstLine="452"/>
        <w:rPr>
          <w:rFonts w:ascii="仿宋_GB2312" w:eastAsia="仿宋_GB2312" w:hAnsi="微软雅黑" w:cs="宋体"/>
          <w:kern w:val="0"/>
          <w:sz w:val="32"/>
          <w:szCs w:val="32"/>
        </w:rPr>
      </w:pPr>
      <w:smartTag w:uri="urn:schemas-microsoft-com:office:smarttags" w:element="chsdate">
        <w:smartTagPr>
          <w:attr w:name="IsROCDate" w:val="False"/>
          <w:attr w:name="IsLunarDate" w:val="False"/>
          <w:attr w:name="Day" w:val="30"/>
          <w:attr w:name="Month" w:val="12"/>
          <w:attr w:name="Year" w:val="1899"/>
        </w:smartTagPr>
        <w:r w:rsidRPr="004A6981">
          <w:rPr>
            <w:rFonts w:ascii="仿宋_GB2312" w:eastAsia="仿宋_GB2312" w:hAnsi="微软雅黑" w:cs="宋体"/>
            <w:kern w:val="0"/>
            <w:sz w:val="32"/>
            <w:szCs w:val="32"/>
          </w:rPr>
          <w:t>8.1.2</w:t>
        </w:r>
      </w:smartTag>
      <w:r w:rsidRPr="004A6981">
        <w:rPr>
          <w:rFonts w:ascii="仿宋_GB2312" w:eastAsia="仿宋_GB2312" w:hAnsi="微软雅黑" w:cs="宋体"/>
          <w:kern w:val="0"/>
          <w:sz w:val="32"/>
          <w:szCs w:val="32"/>
        </w:rPr>
        <w:t xml:space="preserve"> </w:t>
      </w:r>
      <w:r w:rsidRPr="004A6981">
        <w:rPr>
          <w:rFonts w:ascii="仿宋_GB2312" w:eastAsia="仿宋_GB2312" w:hAnsi="微软雅黑" w:cs="宋体" w:hint="eastAsia"/>
          <w:kern w:val="0"/>
          <w:sz w:val="32"/>
          <w:szCs w:val="32"/>
        </w:rPr>
        <w:t>企业疫情防控应急预案经论证后，由企业主要负责人签署公布。</w:t>
      </w:r>
    </w:p>
    <w:p w:rsidR="007772D9" w:rsidRPr="004A6981" w:rsidRDefault="007772D9" w:rsidP="00411540">
      <w:pPr>
        <w:widowControl/>
        <w:shd w:val="clear" w:color="auto" w:fill="FFFFFF"/>
        <w:spacing w:line="420" w:lineRule="atLeast"/>
        <w:ind w:firstLine="452"/>
        <w:rPr>
          <w:rFonts w:ascii="仿宋_GB2312" w:eastAsia="仿宋_GB2312" w:hAnsi="微软雅黑" w:cs="宋体"/>
          <w:kern w:val="0"/>
          <w:sz w:val="32"/>
          <w:szCs w:val="32"/>
        </w:rPr>
      </w:pPr>
      <w:smartTag w:uri="urn:schemas-microsoft-com:office:smarttags" w:element="chsdate">
        <w:smartTagPr>
          <w:attr w:name="IsROCDate" w:val="False"/>
          <w:attr w:name="IsLunarDate" w:val="False"/>
          <w:attr w:name="Day" w:val="30"/>
          <w:attr w:name="Month" w:val="12"/>
          <w:attr w:name="Year" w:val="1899"/>
        </w:smartTagPr>
        <w:r w:rsidRPr="004A6981">
          <w:rPr>
            <w:rFonts w:ascii="仿宋_GB2312" w:eastAsia="仿宋_GB2312" w:hAnsi="微软雅黑" w:cs="宋体"/>
            <w:kern w:val="0"/>
            <w:sz w:val="32"/>
            <w:szCs w:val="32"/>
          </w:rPr>
          <w:t>8.1.3</w:t>
        </w:r>
      </w:smartTag>
      <w:r w:rsidRPr="004A6981">
        <w:rPr>
          <w:rFonts w:ascii="仿宋_GB2312" w:eastAsia="仿宋_GB2312" w:hAnsi="微软雅黑" w:cs="宋体"/>
          <w:kern w:val="0"/>
          <w:sz w:val="32"/>
          <w:szCs w:val="32"/>
        </w:rPr>
        <w:t xml:space="preserve"> </w:t>
      </w:r>
      <w:r w:rsidRPr="004A6981">
        <w:rPr>
          <w:rFonts w:ascii="仿宋_GB2312" w:eastAsia="仿宋_GB2312" w:hAnsi="微软雅黑" w:cs="宋体" w:hint="eastAsia"/>
          <w:kern w:val="0"/>
          <w:sz w:val="32"/>
          <w:szCs w:val="32"/>
        </w:rPr>
        <w:t>企业应按照应急预案要求，配备相应的疫情防控物资装备，建档立卡，定期检测、及时保养，确保足额完好。</w:t>
      </w:r>
    </w:p>
    <w:p w:rsidR="007772D9" w:rsidRPr="004A6981" w:rsidRDefault="007772D9" w:rsidP="00411540">
      <w:pPr>
        <w:widowControl/>
        <w:shd w:val="clear" w:color="auto" w:fill="FFFFFF"/>
        <w:spacing w:line="420" w:lineRule="atLeast"/>
        <w:ind w:firstLine="452"/>
        <w:rPr>
          <w:rFonts w:ascii="仿宋_GB2312" w:eastAsia="仿宋_GB2312" w:hAnsi="微软雅黑" w:cs="宋体"/>
          <w:kern w:val="0"/>
          <w:sz w:val="32"/>
          <w:szCs w:val="32"/>
        </w:rPr>
      </w:pPr>
      <w:r w:rsidRPr="004A6981">
        <w:rPr>
          <w:rFonts w:ascii="仿宋_GB2312" w:eastAsia="仿宋_GB2312" w:hAnsi="微软雅黑" w:cs="宋体"/>
          <w:kern w:val="0"/>
          <w:sz w:val="32"/>
          <w:szCs w:val="32"/>
        </w:rPr>
        <w:t xml:space="preserve">8.2 </w:t>
      </w:r>
      <w:r w:rsidRPr="004A6981">
        <w:rPr>
          <w:rFonts w:ascii="仿宋_GB2312" w:eastAsia="仿宋_GB2312" w:hAnsi="微软雅黑" w:cs="宋体" w:hint="eastAsia"/>
          <w:kern w:val="0"/>
          <w:sz w:val="32"/>
          <w:szCs w:val="32"/>
        </w:rPr>
        <w:t>应急预案演练</w:t>
      </w:r>
    </w:p>
    <w:p w:rsidR="007772D9" w:rsidRPr="004A6981" w:rsidRDefault="007772D9" w:rsidP="00411540">
      <w:pPr>
        <w:widowControl/>
        <w:shd w:val="clear" w:color="auto" w:fill="FFFFFF"/>
        <w:spacing w:line="420" w:lineRule="atLeast"/>
        <w:ind w:firstLine="452"/>
        <w:rPr>
          <w:rFonts w:ascii="仿宋_GB2312" w:eastAsia="仿宋_GB2312" w:hAnsi="微软雅黑" w:cs="宋体"/>
          <w:kern w:val="0"/>
          <w:sz w:val="32"/>
          <w:szCs w:val="32"/>
        </w:rPr>
      </w:pPr>
      <w:smartTag w:uri="urn:schemas-microsoft-com:office:smarttags" w:element="chsdate">
        <w:smartTagPr>
          <w:attr w:name="IsROCDate" w:val="False"/>
          <w:attr w:name="IsLunarDate" w:val="False"/>
          <w:attr w:name="Day" w:val="30"/>
          <w:attr w:name="Month" w:val="12"/>
          <w:attr w:name="Year" w:val="1899"/>
        </w:smartTagPr>
        <w:r w:rsidRPr="004A6981">
          <w:rPr>
            <w:rFonts w:ascii="仿宋_GB2312" w:eastAsia="仿宋_GB2312" w:hAnsi="微软雅黑" w:cs="宋体"/>
            <w:kern w:val="0"/>
            <w:sz w:val="32"/>
            <w:szCs w:val="32"/>
          </w:rPr>
          <w:t>8.2.1</w:t>
        </w:r>
      </w:smartTag>
      <w:r w:rsidRPr="004A6981">
        <w:rPr>
          <w:rFonts w:ascii="仿宋_GB2312" w:eastAsia="仿宋_GB2312" w:hAnsi="微软雅黑" w:cs="宋体"/>
          <w:kern w:val="0"/>
          <w:sz w:val="32"/>
          <w:szCs w:val="32"/>
        </w:rPr>
        <w:t xml:space="preserve"> </w:t>
      </w:r>
      <w:r w:rsidRPr="004A6981">
        <w:rPr>
          <w:rFonts w:ascii="仿宋_GB2312" w:eastAsia="仿宋_GB2312" w:hAnsi="微软雅黑" w:cs="宋体" w:hint="eastAsia"/>
          <w:kern w:val="0"/>
          <w:sz w:val="32"/>
          <w:szCs w:val="32"/>
        </w:rPr>
        <w:t>演练形式</w:t>
      </w:r>
    </w:p>
    <w:p w:rsidR="007772D9" w:rsidRPr="004A6981" w:rsidRDefault="007772D9" w:rsidP="00411540">
      <w:pPr>
        <w:widowControl/>
        <w:shd w:val="clear" w:color="auto" w:fill="FFFFFF"/>
        <w:spacing w:line="420" w:lineRule="atLeast"/>
        <w:ind w:firstLine="452"/>
        <w:rPr>
          <w:rFonts w:ascii="仿宋_GB2312" w:eastAsia="仿宋_GB2312" w:hAnsi="微软雅黑" w:cs="宋体"/>
          <w:kern w:val="0"/>
          <w:sz w:val="32"/>
          <w:szCs w:val="32"/>
        </w:rPr>
      </w:pPr>
      <w:r w:rsidRPr="004A6981">
        <w:rPr>
          <w:rFonts w:ascii="仿宋_GB2312" w:eastAsia="仿宋_GB2312" w:hAnsi="微软雅黑" w:cs="宋体" w:hint="eastAsia"/>
          <w:kern w:val="0"/>
          <w:sz w:val="32"/>
          <w:szCs w:val="32"/>
        </w:rPr>
        <w:t>预案编制后应组织进行应急预案演练，疫情防控期间应以视频会议形式组织桌面演练。</w:t>
      </w:r>
    </w:p>
    <w:p w:rsidR="007772D9" w:rsidRPr="004A6981" w:rsidRDefault="007772D9" w:rsidP="00411540">
      <w:pPr>
        <w:widowControl/>
        <w:shd w:val="clear" w:color="auto" w:fill="FFFFFF"/>
        <w:spacing w:line="420" w:lineRule="atLeast"/>
        <w:ind w:firstLine="452"/>
        <w:rPr>
          <w:rFonts w:ascii="仿宋_GB2312" w:eastAsia="仿宋_GB2312" w:hAnsi="微软雅黑" w:cs="宋体"/>
          <w:kern w:val="0"/>
          <w:sz w:val="32"/>
          <w:szCs w:val="32"/>
        </w:rPr>
      </w:pPr>
      <w:smartTag w:uri="urn:schemas-microsoft-com:office:smarttags" w:element="chsdate">
        <w:smartTagPr>
          <w:attr w:name="IsROCDate" w:val="False"/>
          <w:attr w:name="IsLunarDate" w:val="False"/>
          <w:attr w:name="Day" w:val="30"/>
          <w:attr w:name="Month" w:val="12"/>
          <w:attr w:name="Year" w:val="1899"/>
        </w:smartTagPr>
        <w:r w:rsidRPr="004A6981">
          <w:rPr>
            <w:rFonts w:ascii="仿宋_GB2312" w:eastAsia="仿宋_GB2312" w:hAnsi="微软雅黑" w:cs="宋体"/>
            <w:kern w:val="0"/>
            <w:sz w:val="32"/>
            <w:szCs w:val="32"/>
          </w:rPr>
          <w:t>8.2.2</w:t>
        </w:r>
      </w:smartTag>
      <w:r w:rsidRPr="004A6981">
        <w:rPr>
          <w:rFonts w:ascii="仿宋_GB2312" w:eastAsia="仿宋_GB2312" w:hAnsi="微软雅黑" w:cs="宋体"/>
          <w:kern w:val="0"/>
          <w:sz w:val="32"/>
          <w:szCs w:val="32"/>
        </w:rPr>
        <w:t xml:space="preserve"> </w:t>
      </w:r>
      <w:r w:rsidRPr="004A6981">
        <w:rPr>
          <w:rFonts w:ascii="仿宋_GB2312" w:eastAsia="仿宋_GB2312" w:hAnsi="微软雅黑" w:cs="宋体" w:hint="eastAsia"/>
          <w:kern w:val="0"/>
          <w:sz w:val="32"/>
          <w:szCs w:val="32"/>
        </w:rPr>
        <w:t>演练要求</w:t>
      </w:r>
    </w:p>
    <w:p w:rsidR="007772D9" w:rsidRPr="004A6981" w:rsidRDefault="007772D9" w:rsidP="00411540">
      <w:pPr>
        <w:widowControl/>
        <w:shd w:val="clear" w:color="auto" w:fill="FFFFFF"/>
        <w:spacing w:line="420" w:lineRule="atLeast"/>
        <w:ind w:firstLine="452"/>
        <w:rPr>
          <w:rFonts w:ascii="仿宋_GB2312" w:eastAsia="仿宋_GB2312" w:hAnsi="微软雅黑" w:cs="宋体"/>
          <w:kern w:val="0"/>
          <w:sz w:val="32"/>
          <w:szCs w:val="32"/>
        </w:rPr>
      </w:pPr>
      <w:r w:rsidRPr="004A6981">
        <w:rPr>
          <w:rFonts w:ascii="仿宋_GB2312" w:eastAsia="仿宋_GB2312" w:hAnsi="微软雅黑" w:cs="宋体" w:hint="eastAsia"/>
          <w:kern w:val="0"/>
          <w:sz w:val="32"/>
          <w:szCs w:val="32"/>
        </w:rPr>
        <w:t>企业应制定应急演练计划，演练结束后组织对演练效果进行评估，分析存在的问题，对应急预案提出修订意见。</w:t>
      </w:r>
    </w:p>
    <w:p w:rsidR="007772D9" w:rsidRPr="004A6981" w:rsidRDefault="007772D9" w:rsidP="00411540">
      <w:pPr>
        <w:widowControl/>
        <w:shd w:val="clear" w:color="auto" w:fill="FFFFFF"/>
        <w:spacing w:line="420" w:lineRule="atLeast"/>
        <w:ind w:firstLine="452"/>
        <w:rPr>
          <w:rFonts w:ascii="仿宋_GB2312" w:eastAsia="仿宋_GB2312" w:hAnsi="微软雅黑" w:cs="宋体"/>
          <w:kern w:val="0"/>
          <w:sz w:val="32"/>
          <w:szCs w:val="32"/>
        </w:rPr>
      </w:pPr>
      <w:r w:rsidRPr="004A6981">
        <w:rPr>
          <w:rFonts w:ascii="仿宋_GB2312" w:eastAsia="仿宋_GB2312" w:hAnsi="微软雅黑" w:cs="宋体"/>
          <w:kern w:val="0"/>
          <w:sz w:val="32"/>
          <w:szCs w:val="32"/>
        </w:rPr>
        <w:t>8.3</w:t>
      </w:r>
      <w:r w:rsidRPr="004A6981">
        <w:rPr>
          <w:rFonts w:ascii="仿宋_GB2312" w:eastAsia="仿宋_GB2312" w:hAnsi="微软雅黑" w:cs="宋体" w:hint="eastAsia"/>
          <w:kern w:val="0"/>
          <w:sz w:val="32"/>
          <w:szCs w:val="32"/>
        </w:rPr>
        <w:t>应急预案解释部门</w:t>
      </w:r>
    </w:p>
    <w:p w:rsidR="007772D9" w:rsidRPr="004A6981" w:rsidRDefault="007772D9" w:rsidP="00411540">
      <w:pPr>
        <w:widowControl/>
        <w:shd w:val="clear" w:color="auto" w:fill="FFFFFF"/>
        <w:spacing w:line="420" w:lineRule="atLeast"/>
        <w:ind w:firstLine="452"/>
        <w:rPr>
          <w:rFonts w:ascii="仿宋_GB2312" w:eastAsia="仿宋_GB2312" w:hAnsi="微软雅黑" w:cs="宋体"/>
          <w:kern w:val="0"/>
          <w:sz w:val="32"/>
          <w:szCs w:val="32"/>
        </w:rPr>
      </w:pPr>
      <w:r w:rsidRPr="004A6981">
        <w:rPr>
          <w:rFonts w:ascii="仿宋_GB2312" w:eastAsia="仿宋_GB2312" w:hAnsi="微软雅黑" w:cs="宋体" w:hint="eastAsia"/>
          <w:kern w:val="0"/>
          <w:sz w:val="32"/>
          <w:szCs w:val="32"/>
        </w:rPr>
        <w:t>应急预案批准机关、印发机关和解释部门。</w:t>
      </w:r>
    </w:p>
    <w:p w:rsidR="007772D9" w:rsidRPr="004A6981" w:rsidRDefault="007772D9" w:rsidP="00411540">
      <w:pPr>
        <w:widowControl/>
        <w:shd w:val="clear" w:color="auto" w:fill="FFFFFF"/>
        <w:spacing w:line="420" w:lineRule="atLeast"/>
        <w:ind w:firstLine="452"/>
        <w:rPr>
          <w:rFonts w:ascii="仿宋_GB2312" w:eastAsia="仿宋_GB2312" w:hAnsi="微软雅黑" w:cs="宋体"/>
          <w:kern w:val="0"/>
          <w:sz w:val="32"/>
          <w:szCs w:val="32"/>
        </w:rPr>
      </w:pPr>
      <w:r w:rsidRPr="004A6981">
        <w:rPr>
          <w:rFonts w:ascii="仿宋_GB2312" w:eastAsia="仿宋_GB2312" w:hAnsi="微软雅黑" w:cs="宋体" w:hint="eastAsia"/>
          <w:kern w:val="0"/>
          <w:sz w:val="32"/>
          <w:szCs w:val="32"/>
        </w:rPr>
        <w:t xml:space="preserve">　</w:t>
      </w:r>
      <w:r w:rsidRPr="004A6981">
        <w:rPr>
          <w:rFonts w:ascii="仿宋_GB2312" w:eastAsia="仿宋_GB2312" w:hAnsi="Î¢ÈíÑÅºÚ Western" w:cs="宋体"/>
          <w:kern w:val="0"/>
          <w:sz w:val="32"/>
          <w:szCs w:val="32"/>
        </w:rPr>
        <w:t>  </w:t>
      </w:r>
      <w:r w:rsidRPr="004A6981">
        <w:rPr>
          <w:rFonts w:ascii="仿宋_GB2312" w:eastAsia="仿宋_GB2312" w:hAnsi="微软雅黑" w:cs="宋体"/>
          <w:kern w:val="0"/>
          <w:sz w:val="32"/>
          <w:szCs w:val="32"/>
        </w:rPr>
        <w:t>8.4</w:t>
      </w:r>
      <w:r w:rsidRPr="004A6981">
        <w:rPr>
          <w:rFonts w:ascii="仿宋_GB2312" w:eastAsia="仿宋_GB2312" w:hAnsi="微软雅黑" w:cs="宋体" w:hint="eastAsia"/>
          <w:kern w:val="0"/>
          <w:sz w:val="32"/>
          <w:szCs w:val="32"/>
        </w:rPr>
        <w:t>应急预案实施时间</w:t>
      </w:r>
    </w:p>
    <w:p w:rsidR="007772D9" w:rsidRPr="004A6981" w:rsidRDefault="007772D9" w:rsidP="00411540">
      <w:pPr>
        <w:widowControl/>
        <w:shd w:val="clear" w:color="auto" w:fill="FFFFFF"/>
        <w:spacing w:line="420" w:lineRule="atLeast"/>
        <w:ind w:firstLine="452"/>
        <w:rPr>
          <w:rFonts w:ascii="仿宋_GB2312" w:eastAsia="仿宋_GB2312" w:hAnsi="微软雅黑" w:cs="宋体"/>
          <w:kern w:val="0"/>
          <w:sz w:val="32"/>
          <w:szCs w:val="32"/>
        </w:rPr>
      </w:pPr>
      <w:r w:rsidRPr="004A6981">
        <w:rPr>
          <w:rFonts w:ascii="仿宋_GB2312" w:eastAsia="仿宋_GB2312" w:hAnsi="微软雅黑" w:cs="宋体" w:hint="eastAsia"/>
          <w:kern w:val="0"/>
          <w:sz w:val="32"/>
          <w:szCs w:val="32"/>
        </w:rPr>
        <w:t>应急预案从印发之日起施行。</w:t>
      </w:r>
    </w:p>
    <w:p w:rsidR="007772D9" w:rsidRDefault="007772D9" w:rsidP="00411540">
      <w:pPr>
        <w:widowControl/>
        <w:shd w:val="clear" w:color="auto" w:fill="FFFFFF"/>
        <w:spacing w:line="420" w:lineRule="atLeast"/>
        <w:ind w:firstLine="452"/>
        <w:rPr>
          <w:rFonts w:ascii="仿宋_GB2312" w:eastAsia="仿宋_GB2312" w:hAnsi="微软雅黑" w:cs="宋体"/>
          <w:kern w:val="0"/>
          <w:sz w:val="32"/>
          <w:szCs w:val="32"/>
        </w:rPr>
      </w:pPr>
      <w:r w:rsidRPr="004A6981">
        <w:rPr>
          <w:rFonts w:ascii="仿宋_GB2312" w:eastAsia="仿宋_GB2312" w:hAnsi="微软雅黑" w:cs="宋体" w:hint="eastAsia"/>
          <w:kern w:val="0"/>
          <w:sz w:val="32"/>
          <w:szCs w:val="32"/>
        </w:rPr>
        <w:t>附则：本预案为复工复产企业新冠肺炎疫情防控指导性预案，仅对疫情防控和应急处置提出原则性要求，未尽事宜由企业依</w:t>
      </w:r>
      <w:r w:rsidRPr="004A6981">
        <w:rPr>
          <w:rFonts w:ascii="仿宋_GB2312" w:eastAsia="仿宋_GB2312" w:hAnsi="微软雅黑" w:cs="宋体" w:hint="eastAsia"/>
          <w:kern w:val="0"/>
          <w:sz w:val="32"/>
          <w:szCs w:val="32"/>
        </w:rPr>
        <w:lastRenderedPageBreak/>
        <w:t>据相关法律法规、标准规范、疫情防控相关文件要求，结合企业实际细化完善，对照实施。</w:t>
      </w:r>
    </w:p>
    <w:p w:rsidR="007772D9" w:rsidRPr="003B49C8" w:rsidRDefault="007772D9" w:rsidP="00411540">
      <w:pPr>
        <w:widowControl/>
        <w:shd w:val="clear" w:color="auto" w:fill="FFFFFF"/>
        <w:spacing w:line="420" w:lineRule="atLeast"/>
        <w:ind w:firstLine="452"/>
        <w:rPr>
          <w:rFonts w:ascii="黑体" w:eastAsia="黑体" w:hAnsi="微软雅黑" w:cs="宋体"/>
          <w:kern w:val="0"/>
          <w:sz w:val="32"/>
          <w:szCs w:val="32"/>
        </w:rPr>
      </w:pPr>
      <w:r>
        <w:rPr>
          <w:rFonts w:ascii="黑体" w:eastAsia="黑体" w:hAnsi="微软雅黑" w:cs="宋体"/>
          <w:kern w:val="0"/>
          <w:sz w:val="32"/>
          <w:szCs w:val="32"/>
        </w:rPr>
        <w:br w:type="page"/>
      </w:r>
      <w:r w:rsidRPr="003B49C8">
        <w:rPr>
          <w:rFonts w:ascii="黑体" w:eastAsia="黑体" w:hAnsi="微软雅黑" w:cs="宋体" w:hint="eastAsia"/>
          <w:kern w:val="0"/>
          <w:sz w:val="32"/>
          <w:szCs w:val="32"/>
        </w:rPr>
        <w:lastRenderedPageBreak/>
        <w:t>附件</w:t>
      </w:r>
      <w:r w:rsidRPr="003B49C8">
        <w:rPr>
          <w:rFonts w:ascii="黑体" w:eastAsia="黑体" w:hAnsi="微软雅黑" w:cs="宋体"/>
          <w:kern w:val="0"/>
          <w:sz w:val="32"/>
          <w:szCs w:val="32"/>
        </w:rPr>
        <w:t>1</w:t>
      </w:r>
    </w:p>
    <w:p w:rsidR="007772D9" w:rsidRPr="00411540" w:rsidRDefault="007772D9" w:rsidP="00411540">
      <w:pPr>
        <w:widowControl/>
        <w:shd w:val="clear" w:color="auto" w:fill="FFFFFF"/>
        <w:spacing w:line="420" w:lineRule="atLeast"/>
        <w:jc w:val="center"/>
        <w:rPr>
          <w:rFonts w:ascii="微软雅黑" w:eastAsia="微软雅黑" w:hAnsi="微软雅黑" w:cs="宋体"/>
          <w:kern w:val="0"/>
          <w:sz w:val="28"/>
          <w:szCs w:val="28"/>
        </w:rPr>
      </w:pPr>
      <w:r w:rsidRPr="00411540">
        <w:rPr>
          <w:rFonts w:ascii="方正小标宋简体" w:eastAsia="方正小标宋简体" w:hAnsi="微软雅黑" w:cs="宋体" w:hint="eastAsia"/>
          <w:kern w:val="0"/>
          <w:sz w:val="28"/>
          <w:szCs w:val="28"/>
        </w:rPr>
        <w:t>甘肃省复工复产企业新冠肺炎疫情防控应急处置要点</w:t>
      </w:r>
    </w:p>
    <w:tbl>
      <w:tblPr>
        <w:tblW w:w="6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152"/>
        <w:gridCol w:w="1152"/>
        <w:gridCol w:w="4524"/>
      </w:tblGrid>
      <w:tr w:rsidR="007772D9" w:rsidRPr="003B49C8" w:rsidTr="00E662A1">
        <w:trPr>
          <w:trHeight w:val="480"/>
          <w:jc w:val="center"/>
        </w:trPr>
        <w:tc>
          <w:tcPr>
            <w:tcW w:w="1152" w:type="dxa"/>
            <w:tcMar>
              <w:top w:w="0" w:type="dxa"/>
              <w:left w:w="74" w:type="dxa"/>
              <w:bottom w:w="0" w:type="dxa"/>
              <w:right w:w="74" w:type="dxa"/>
            </w:tcMar>
            <w:vAlign w:val="center"/>
          </w:tcPr>
          <w:p w:rsidR="007772D9" w:rsidRPr="003B49C8" w:rsidRDefault="007772D9" w:rsidP="00E662A1">
            <w:pPr>
              <w:widowControl/>
              <w:spacing w:line="305" w:lineRule="atLeast"/>
              <w:jc w:val="left"/>
              <w:rPr>
                <w:rFonts w:ascii="宋体" w:cs="宋体"/>
                <w:kern w:val="0"/>
                <w:sz w:val="24"/>
                <w:szCs w:val="24"/>
              </w:rPr>
            </w:pPr>
            <w:r w:rsidRPr="003B49C8">
              <w:rPr>
                <w:rFonts w:ascii="华文中宋" w:eastAsia="华文中宋" w:hAnsi="华文中宋" w:cs="宋体" w:hint="eastAsia"/>
                <w:b/>
                <w:bCs/>
                <w:kern w:val="0"/>
                <w:sz w:val="20"/>
              </w:rPr>
              <w:t>主要环节</w:t>
            </w:r>
          </w:p>
        </w:tc>
        <w:tc>
          <w:tcPr>
            <w:tcW w:w="1152" w:type="dxa"/>
            <w:tcMar>
              <w:top w:w="0" w:type="dxa"/>
              <w:left w:w="74" w:type="dxa"/>
              <w:bottom w:w="0" w:type="dxa"/>
              <w:right w:w="74" w:type="dxa"/>
            </w:tcMar>
            <w:vAlign w:val="center"/>
          </w:tcPr>
          <w:p w:rsidR="007772D9" w:rsidRPr="003B49C8" w:rsidRDefault="007772D9" w:rsidP="00E662A1">
            <w:pPr>
              <w:widowControl/>
              <w:spacing w:line="305" w:lineRule="atLeast"/>
              <w:jc w:val="left"/>
              <w:rPr>
                <w:rFonts w:ascii="宋体" w:cs="宋体"/>
                <w:kern w:val="0"/>
                <w:sz w:val="24"/>
                <w:szCs w:val="24"/>
              </w:rPr>
            </w:pPr>
            <w:r w:rsidRPr="003B49C8">
              <w:rPr>
                <w:rFonts w:ascii="华文中宋" w:eastAsia="华文中宋" w:hAnsi="华文中宋" w:cs="宋体" w:hint="eastAsia"/>
                <w:b/>
                <w:bCs/>
                <w:kern w:val="0"/>
                <w:sz w:val="20"/>
              </w:rPr>
              <w:t>目标任务</w:t>
            </w:r>
          </w:p>
        </w:tc>
        <w:tc>
          <w:tcPr>
            <w:tcW w:w="4524" w:type="dxa"/>
            <w:tcMar>
              <w:top w:w="0" w:type="dxa"/>
              <w:left w:w="74" w:type="dxa"/>
              <w:bottom w:w="0" w:type="dxa"/>
              <w:right w:w="74" w:type="dxa"/>
            </w:tcMar>
            <w:vAlign w:val="center"/>
          </w:tcPr>
          <w:p w:rsidR="007772D9" w:rsidRPr="003B49C8" w:rsidRDefault="007772D9" w:rsidP="00E662A1">
            <w:pPr>
              <w:widowControl/>
              <w:spacing w:line="305" w:lineRule="atLeast"/>
              <w:ind w:firstLine="1272"/>
              <w:jc w:val="left"/>
              <w:rPr>
                <w:rFonts w:ascii="宋体" w:cs="宋体"/>
                <w:kern w:val="0"/>
                <w:sz w:val="24"/>
                <w:szCs w:val="24"/>
              </w:rPr>
            </w:pPr>
            <w:r w:rsidRPr="003B49C8">
              <w:rPr>
                <w:rFonts w:ascii="华文中宋" w:eastAsia="华文中宋" w:hAnsi="华文中宋" w:cs="宋体" w:hint="eastAsia"/>
                <w:b/>
                <w:bCs/>
                <w:kern w:val="0"/>
                <w:sz w:val="20"/>
              </w:rPr>
              <w:t>重点措施</w:t>
            </w:r>
          </w:p>
        </w:tc>
      </w:tr>
      <w:tr w:rsidR="007772D9" w:rsidRPr="003B49C8" w:rsidTr="00E662A1">
        <w:trPr>
          <w:trHeight w:val="204"/>
          <w:jc w:val="center"/>
        </w:trPr>
        <w:tc>
          <w:tcPr>
            <w:tcW w:w="1152" w:type="dxa"/>
            <w:vMerge w:val="restart"/>
            <w:tcMar>
              <w:top w:w="0" w:type="dxa"/>
              <w:left w:w="74" w:type="dxa"/>
              <w:bottom w:w="0" w:type="dxa"/>
              <w:right w:w="74" w:type="dxa"/>
            </w:tcMar>
            <w:vAlign w:val="center"/>
          </w:tcPr>
          <w:p w:rsidR="007772D9" w:rsidRPr="003B49C8" w:rsidRDefault="007772D9" w:rsidP="00E662A1">
            <w:pPr>
              <w:widowControl/>
              <w:spacing w:line="179" w:lineRule="atLeast"/>
              <w:jc w:val="left"/>
              <w:rPr>
                <w:rFonts w:ascii="宋体" w:cs="宋体"/>
                <w:kern w:val="0"/>
                <w:sz w:val="24"/>
                <w:szCs w:val="24"/>
              </w:rPr>
            </w:pPr>
            <w:r w:rsidRPr="003B49C8">
              <w:rPr>
                <w:rFonts w:ascii="仿宋" w:eastAsia="仿宋" w:hAnsi="仿宋" w:cs="宋体" w:hint="eastAsia"/>
                <w:b/>
                <w:bCs/>
                <w:spacing w:val="11"/>
                <w:kern w:val="0"/>
                <w:sz w:val="20"/>
              </w:rPr>
              <w:t>应急准备</w:t>
            </w:r>
          </w:p>
        </w:tc>
        <w:tc>
          <w:tcPr>
            <w:tcW w:w="1152" w:type="dxa"/>
            <w:vMerge w:val="restart"/>
            <w:tcMar>
              <w:top w:w="0" w:type="dxa"/>
              <w:left w:w="74" w:type="dxa"/>
              <w:bottom w:w="0" w:type="dxa"/>
              <w:right w:w="74" w:type="dxa"/>
            </w:tcMar>
            <w:vAlign w:val="center"/>
          </w:tcPr>
          <w:p w:rsidR="007772D9" w:rsidRPr="003B49C8" w:rsidRDefault="007772D9" w:rsidP="00E662A1">
            <w:pPr>
              <w:widowControl/>
              <w:spacing w:line="305" w:lineRule="atLeast"/>
              <w:jc w:val="left"/>
              <w:rPr>
                <w:rFonts w:ascii="宋体" w:cs="宋体"/>
                <w:kern w:val="0"/>
                <w:sz w:val="24"/>
              </w:rPr>
            </w:pPr>
            <w:r w:rsidRPr="003B49C8">
              <w:rPr>
                <w:rFonts w:ascii="仿宋" w:eastAsia="仿宋" w:hAnsi="仿宋" w:cs="宋体" w:hint="eastAsia"/>
                <w:b/>
                <w:bCs/>
                <w:kern w:val="0"/>
                <w:sz w:val="20"/>
              </w:rPr>
              <w:t>物资储备</w:t>
            </w:r>
          </w:p>
          <w:p w:rsidR="007772D9" w:rsidRPr="003B49C8" w:rsidRDefault="007772D9" w:rsidP="00E662A1">
            <w:pPr>
              <w:widowControl/>
              <w:spacing w:line="305" w:lineRule="atLeast"/>
              <w:jc w:val="left"/>
              <w:rPr>
                <w:rFonts w:ascii="宋体" w:cs="宋体"/>
                <w:kern w:val="0"/>
                <w:sz w:val="24"/>
              </w:rPr>
            </w:pPr>
            <w:r w:rsidRPr="003B49C8">
              <w:rPr>
                <w:rFonts w:ascii="仿宋" w:eastAsia="仿宋" w:hAnsi="仿宋" w:cs="宋体" w:hint="eastAsia"/>
                <w:b/>
                <w:bCs/>
                <w:kern w:val="0"/>
                <w:sz w:val="20"/>
              </w:rPr>
              <w:t>隔离准备</w:t>
            </w:r>
          </w:p>
          <w:p w:rsidR="007772D9" w:rsidRPr="003B49C8" w:rsidRDefault="007772D9" w:rsidP="00E662A1">
            <w:pPr>
              <w:widowControl/>
              <w:spacing w:line="305" w:lineRule="atLeast"/>
              <w:jc w:val="left"/>
              <w:rPr>
                <w:rFonts w:ascii="宋体" w:cs="宋体"/>
                <w:kern w:val="0"/>
                <w:sz w:val="24"/>
              </w:rPr>
            </w:pPr>
            <w:r w:rsidRPr="003B49C8">
              <w:rPr>
                <w:rFonts w:ascii="仿宋" w:eastAsia="仿宋" w:hAnsi="仿宋" w:cs="宋体" w:hint="eastAsia"/>
                <w:b/>
                <w:bCs/>
                <w:kern w:val="0"/>
                <w:sz w:val="20"/>
              </w:rPr>
              <w:t>加强沟通</w:t>
            </w:r>
          </w:p>
          <w:p w:rsidR="007772D9" w:rsidRPr="003B49C8" w:rsidRDefault="007772D9" w:rsidP="00E662A1">
            <w:pPr>
              <w:widowControl/>
              <w:spacing w:line="179" w:lineRule="atLeast"/>
              <w:jc w:val="left"/>
              <w:rPr>
                <w:rFonts w:ascii="宋体" w:cs="宋体"/>
                <w:kern w:val="0"/>
                <w:sz w:val="24"/>
                <w:szCs w:val="24"/>
              </w:rPr>
            </w:pPr>
            <w:r w:rsidRPr="003B49C8">
              <w:rPr>
                <w:rFonts w:ascii="宋体" w:cs="宋体"/>
                <w:b/>
                <w:bCs/>
                <w:kern w:val="0"/>
                <w:sz w:val="20"/>
              </w:rPr>
              <w:t> </w:t>
            </w:r>
          </w:p>
        </w:tc>
        <w:tc>
          <w:tcPr>
            <w:tcW w:w="4524" w:type="dxa"/>
            <w:tcMar>
              <w:top w:w="0" w:type="dxa"/>
              <w:left w:w="74" w:type="dxa"/>
              <w:bottom w:w="0" w:type="dxa"/>
              <w:right w:w="74" w:type="dxa"/>
            </w:tcMar>
          </w:tcPr>
          <w:p w:rsidR="007772D9" w:rsidRPr="003B49C8" w:rsidRDefault="007772D9" w:rsidP="00E662A1">
            <w:pPr>
              <w:widowControl/>
              <w:spacing w:line="204" w:lineRule="atLeast"/>
              <w:rPr>
                <w:rFonts w:ascii="宋体" w:cs="宋体"/>
                <w:kern w:val="0"/>
                <w:sz w:val="24"/>
                <w:szCs w:val="24"/>
              </w:rPr>
            </w:pPr>
            <w:r w:rsidRPr="003B49C8">
              <w:rPr>
                <w:rFonts w:ascii="仿宋" w:eastAsia="仿宋" w:hAnsi="仿宋" w:cs="宋体" w:hint="eastAsia"/>
                <w:kern w:val="0"/>
                <w:sz w:val="20"/>
                <w:szCs w:val="20"/>
              </w:rPr>
              <w:t>结合企业疫情防控实际，采购储备必要的防疫物资。</w:t>
            </w:r>
          </w:p>
        </w:tc>
      </w:tr>
      <w:tr w:rsidR="007772D9" w:rsidRPr="003B49C8" w:rsidTr="00E662A1">
        <w:trPr>
          <w:trHeight w:val="300"/>
          <w:jc w:val="center"/>
        </w:trPr>
        <w:tc>
          <w:tcPr>
            <w:tcW w:w="0" w:type="auto"/>
            <w:vMerge/>
            <w:vAlign w:val="center"/>
          </w:tcPr>
          <w:p w:rsidR="007772D9" w:rsidRPr="003B49C8" w:rsidRDefault="007772D9" w:rsidP="00E662A1">
            <w:pPr>
              <w:widowControl/>
              <w:jc w:val="left"/>
              <w:rPr>
                <w:rFonts w:ascii="宋体" w:cs="宋体"/>
                <w:kern w:val="0"/>
                <w:sz w:val="24"/>
                <w:szCs w:val="24"/>
              </w:rPr>
            </w:pPr>
          </w:p>
        </w:tc>
        <w:tc>
          <w:tcPr>
            <w:tcW w:w="0" w:type="auto"/>
            <w:vMerge/>
            <w:vAlign w:val="center"/>
          </w:tcPr>
          <w:p w:rsidR="007772D9" w:rsidRPr="003B49C8" w:rsidRDefault="007772D9" w:rsidP="00E662A1">
            <w:pPr>
              <w:widowControl/>
              <w:jc w:val="left"/>
              <w:rPr>
                <w:rFonts w:ascii="宋体" w:cs="宋体"/>
                <w:kern w:val="0"/>
                <w:sz w:val="24"/>
                <w:szCs w:val="24"/>
              </w:rPr>
            </w:pPr>
          </w:p>
        </w:tc>
        <w:tc>
          <w:tcPr>
            <w:tcW w:w="4524" w:type="dxa"/>
            <w:tcMar>
              <w:top w:w="0" w:type="dxa"/>
              <w:left w:w="74" w:type="dxa"/>
              <w:bottom w:w="0" w:type="dxa"/>
              <w:right w:w="74" w:type="dxa"/>
            </w:tcMar>
          </w:tcPr>
          <w:p w:rsidR="007772D9" w:rsidRPr="003B49C8" w:rsidRDefault="007772D9" w:rsidP="00E662A1">
            <w:pPr>
              <w:widowControl/>
              <w:spacing w:line="305" w:lineRule="atLeast"/>
              <w:rPr>
                <w:rFonts w:ascii="宋体" w:cs="宋体"/>
                <w:kern w:val="0"/>
                <w:sz w:val="24"/>
                <w:szCs w:val="24"/>
              </w:rPr>
            </w:pPr>
            <w:r w:rsidRPr="003B49C8">
              <w:rPr>
                <w:rFonts w:ascii="仿宋" w:eastAsia="仿宋" w:hAnsi="仿宋" w:cs="宋体" w:hint="eastAsia"/>
                <w:kern w:val="0"/>
                <w:sz w:val="20"/>
                <w:szCs w:val="20"/>
              </w:rPr>
              <w:t>根据企业实际，在医疗部门指导下，建立符合要求的临时隔离观察场所。</w:t>
            </w:r>
          </w:p>
        </w:tc>
      </w:tr>
      <w:tr w:rsidR="007772D9" w:rsidRPr="003B49C8" w:rsidTr="00E662A1">
        <w:trPr>
          <w:trHeight w:val="348"/>
          <w:jc w:val="center"/>
        </w:trPr>
        <w:tc>
          <w:tcPr>
            <w:tcW w:w="0" w:type="auto"/>
            <w:vMerge/>
            <w:vAlign w:val="center"/>
          </w:tcPr>
          <w:p w:rsidR="007772D9" w:rsidRPr="003B49C8" w:rsidRDefault="007772D9" w:rsidP="00E662A1">
            <w:pPr>
              <w:widowControl/>
              <w:jc w:val="left"/>
              <w:rPr>
                <w:rFonts w:ascii="宋体" w:cs="宋体"/>
                <w:kern w:val="0"/>
                <w:sz w:val="24"/>
                <w:szCs w:val="24"/>
              </w:rPr>
            </w:pPr>
          </w:p>
        </w:tc>
        <w:tc>
          <w:tcPr>
            <w:tcW w:w="0" w:type="auto"/>
            <w:vMerge/>
            <w:vAlign w:val="center"/>
          </w:tcPr>
          <w:p w:rsidR="007772D9" w:rsidRPr="003B49C8" w:rsidRDefault="007772D9" w:rsidP="00E662A1">
            <w:pPr>
              <w:widowControl/>
              <w:jc w:val="left"/>
              <w:rPr>
                <w:rFonts w:ascii="宋体" w:cs="宋体"/>
                <w:kern w:val="0"/>
                <w:sz w:val="24"/>
                <w:szCs w:val="24"/>
              </w:rPr>
            </w:pPr>
          </w:p>
        </w:tc>
        <w:tc>
          <w:tcPr>
            <w:tcW w:w="4524" w:type="dxa"/>
            <w:tcMar>
              <w:top w:w="0" w:type="dxa"/>
              <w:left w:w="74" w:type="dxa"/>
              <w:bottom w:w="0" w:type="dxa"/>
              <w:right w:w="74" w:type="dxa"/>
            </w:tcMar>
          </w:tcPr>
          <w:p w:rsidR="007772D9" w:rsidRPr="003B49C8" w:rsidRDefault="007772D9" w:rsidP="00E662A1">
            <w:pPr>
              <w:widowControl/>
              <w:spacing w:line="305" w:lineRule="atLeast"/>
              <w:rPr>
                <w:rFonts w:ascii="宋体" w:cs="宋体"/>
                <w:kern w:val="0"/>
                <w:sz w:val="24"/>
                <w:szCs w:val="24"/>
              </w:rPr>
            </w:pPr>
            <w:r w:rsidRPr="003B49C8">
              <w:rPr>
                <w:rFonts w:ascii="仿宋" w:eastAsia="仿宋" w:hAnsi="仿宋" w:cs="宋体" w:hint="eastAsia"/>
                <w:kern w:val="0"/>
                <w:sz w:val="20"/>
                <w:szCs w:val="20"/>
              </w:rPr>
              <w:t>安排专人，经专业培训指导，负责临时</w:t>
            </w:r>
            <w:r w:rsidRPr="003B49C8">
              <w:rPr>
                <w:rFonts w:ascii="仿宋" w:eastAsia="仿宋" w:hAnsi="仿宋" w:cs="宋体" w:hint="eastAsia"/>
                <w:spacing w:val="11"/>
                <w:kern w:val="0"/>
                <w:sz w:val="20"/>
                <w:szCs w:val="20"/>
                <w:shd w:val="clear" w:color="auto" w:fill="FFFFFF"/>
              </w:rPr>
              <w:t>隔离观察场所的管理和看护工作。</w:t>
            </w:r>
          </w:p>
        </w:tc>
      </w:tr>
      <w:tr w:rsidR="007772D9" w:rsidRPr="003B49C8" w:rsidTr="00E662A1">
        <w:trPr>
          <w:trHeight w:val="240"/>
          <w:jc w:val="center"/>
        </w:trPr>
        <w:tc>
          <w:tcPr>
            <w:tcW w:w="0" w:type="auto"/>
            <w:vMerge/>
            <w:vAlign w:val="center"/>
          </w:tcPr>
          <w:p w:rsidR="007772D9" w:rsidRPr="003B49C8" w:rsidRDefault="007772D9" w:rsidP="00E662A1">
            <w:pPr>
              <w:widowControl/>
              <w:jc w:val="left"/>
              <w:rPr>
                <w:rFonts w:ascii="宋体" w:cs="宋体"/>
                <w:kern w:val="0"/>
                <w:sz w:val="24"/>
                <w:szCs w:val="24"/>
              </w:rPr>
            </w:pPr>
          </w:p>
        </w:tc>
        <w:tc>
          <w:tcPr>
            <w:tcW w:w="0" w:type="auto"/>
            <w:vMerge/>
            <w:vAlign w:val="center"/>
          </w:tcPr>
          <w:p w:rsidR="007772D9" w:rsidRPr="003B49C8" w:rsidRDefault="007772D9" w:rsidP="00E662A1">
            <w:pPr>
              <w:widowControl/>
              <w:jc w:val="left"/>
              <w:rPr>
                <w:rFonts w:ascii="宋体" w:cs="宋体"/>
                <w:kern w:val="0"/>
                <w:sz w:val="24"/>
                <w:szCs w:val="24"/>
              </w:rPr>
            </w:pPr>
          </w:p>
        </w:tc>
        <w:tc>
          <w:tcPr>
            <w:tcW w:w="4524" w:type="dxa"/>
            <w:tcMar>
              <w:top w:w="0" w:type="dxa"/>
              <w:left w:w="74" w:type="dxa"/>
              <w:bottom w:w="0" w:type="dxa"/>
              <w:right w:w="74" w:type="dxa"/>
            </w:tcMar>
          </w:tcPr>
          <w:p w:rsidR="007772D9" w:rsidRPr="003B49C8" w:rsidRDefault="007772D9" w:rsidP="00E662A1">
            <w:pPr>
              <w:widowControl/>
              <w:spacing w:line="305" w:lineRule="atLeast"/>
              <w:rPr>
                <w:rFonts w:ascii="宋体" w:cs="宋体"/>
                <w:kern w:val="0"/>
                <w:sz w:val="24"/>
                <w:szCs w:val="24"/>
              </w:rPr>
            </w:pPr>
            <w:r w:rsidRPr="003B49C8">
              <w:rPr>
                <w:rFonts w:ascii="仿宋" w:eastAsia="仿宋" w:hAnsi="仿宋" w:cs="宋体" w:hint="eastAsia"/>
                <w:spacing w:val="11"/>
                <w:kern w:val="0"/>
                <w:sz w:val="20"/>
                <w:szCs w:val="20"/>
                <w:shd w:val="clear" w:color="auto" w:fill="FFFFFF"/>
              </w:rPr>
              <w:t>加强与当地社区沟通联络，畅通信息渠道，及时发布信息，掌握集中隔离地点、就诊医院及送诊方式、送诊路线。</w:t>
            </w:r>
          </w:p>
        </w:tc>
      </w:tr>
      <w:tr w:rsidR="007772D9" w:rsidRPr="003B49C8" w:rsidTr="00E662A1">
        <w:trPr>
          <w:trHeight w:val="264"/>
          <w:jc w:val="center"/>
        </w:trPr>
        <w:tc>
          <w:tcPr>
            <w:tcW w:w="1152" w:type="dxa"/>
            <w:vMerge w:val="restart"/>
            <w:tcMar>
              <w:top w:w="0" w:type="dxa"/>
              <w:left w:w="74" w:type="dxa"/>
              <w:bottom w:w="0" w:type="dxa"/>
              <w:right w:w="74" w:type="dxa"/>
            </w:tcMar>
            <w:vAlign w:val="center"/>
          </w:tcPr>
          <w:p w:rsidR="007772D9" w:rsidRPr="003B49C8" w:rsidRDefault="007772D9" w:rsidP="00E662A1">
            <w:pPr>
              <w:widowControl/>
              <w:spacing w:line="305" w:lineRule="atLeast"/>
              <w:jc w:val="left"/>
              <w:rPr>
                <w:rFonts w:ascii="宋体" w:cs="宋体"/>
                <w:kern w:val="0"/>
                <w:sz w:val="24"/>
                <w:szCs w:val="24"/>
              </w:rPr>
            </w:pPr>
            <w:r w:rsidRPr="003B49C8">
              <w:rPr>
                <w:rFonts w:ascii="仿宋" w:eastAsia="仿宋" w:hAnsi="仿宋" w:cs="宋体" w:hint="eastAsia"/>
                <w:b/>
                <w:bCs/>
                <w:spacing w:val="11"/>
                <w:kern w:val="0"/>
                <w:sz w:val="20"/>
              </w:rPr>
              <w:t>应急响应</w:t>
            </w:r>
          </w:p>
        </w:tc>
        <w:tc>
          <w:tcPr>
            <w:tcW w:w="1152" w:type="dxa"/>
            <w:tcMar>
              <w:top w:w="0" w:type="dxa"/>
              <w:left w:w="74" w:type="dxa"/>
              <w:bottom w:w="0" w:type="dxa"/>
              <w:right w:w="74" w:type="dxa"/>
            </w:tcMar>
            <w:vAlign w:val="center"/>
          </w:tcPr>
          <w:p w:rsidR="007772D9" w:rsidRPr="003B49C8" w:rsidRDefault="007772D9" w:rsidP="00E662A1">
            <w:pPr>
              <w:widowControl/>
              <w:spacing w:line="305" w:lineRule="atLeast"/>
              <w:jc w:val="left"/>
              <w:rPr>
                <w:rFonts w:ascii="宋体" w:cs="宋体"/>
                <w:kern w:val="0"/>
                <w:sz w:val="24"/>
                <w:szCs w:val="24"/>
              </w:rPr>
            </w:pPr>
            <w:r w:rsidRPr="003B49C8">
              <w:rPr>
                <w:rFonts w:ascii="仿宋" w:eastAsia="仿宋" w:hAnsi="仿宋" w:cs="宋体" w:hint="eastAsia"/>
                <w:b/>
                <w:bCs/>
                <w:kern w:val="0"/>
                <w:sz w:val="20"/>
              </w:rPr>
              <w:t>病例发现</w:t>
            </w:r>
          </w:p>
        </w:tc>
        <w:tc>
          <w:tcPr>
            <w:tcW w:w="4524" w:type="dxa"/>
            <w:tcMar>
              <w:top w:w="0" w:type="dxa"/>
              <w:left w:w="74" w:type="dxa"/>
              <w:bottom w:w="0" w:type="dxa"/>
              <w:right w:w="74" w:type="dxa"/>
            </w:tcMar>
          </w:tcPr>
          <w:p w:rsidR="007772D9" w:rsidRPr="003B49C8" w:rsidRDefault="007772D9" w:rsidP="00E662A1">
            <w:pPr>
              <w:widowControl/>
              <w:spacing w:line="305" w:lineRule="atLeast"/>
              <w:ind w:left="32"/>
              <w:rPr>
                <w:rFonts w:ascii="宋体" w:cs="宋体"/>
                <w:kern w:val="0"/>
                <w:sz w:val="24"/>
                <w:szCs w:val="24"/>
              </w:rPr>
            </w:pPr>
            <w:r w:rsidRPr="003B49C8">
              <w:rPr>
                <w:rFonts w:ascii="仿宋" w:eastAsia="仿宋" w:hAnsi="仿宋" w:cs="宋体" w:hint="eastAsia"/>
                <w:kern w:val="0"/>
                <w:sz w:val="20"/>
                <w:szCs w:val="20"/>
              </w:rPr>
              <w:t>采取有效措施，及时排查发现新冠肺炎疑似病例，第一时间报告企业疫情防控领导机构。</w:t>
            </w:r>
          </w:p>
        </w:tc>
      </w:tr>
      <w:tr w:rsidR="007772D9" w:rsidRPr="003B49C8" w:rsidTr="00E662A1">
        <w:trPr>
          <w:trHeight w:val="288"/>
          <w:jc w:val="center"/>
        </w:trPr>
        <w:tc>
          <w:tcPr>
            <w:tcW w:w="0" w:type="auto"/>
            <w:vMerge/>
            <w:vAlign w:val="center"/>
          </w:tcPr>
          <w:p w:rsidR="007772D9" w:rsidRPr="003B49C8" w:rsidRDefault="007772D9" w:rsidP="00E662A1">
            <w:pPr>
              <w:widowControl/>
              <w:jc w:val="left"/>
              <w:rPr>
                <w:rFonts w:ascii="宋体" w:cs="宋体"/>
                <w:kern w:val="0"/>
                <w:sz w:val="24"/>
                <w:szCs w:val="24"/>
              </w:rPr>
            </w:pPr>
          </w:p>
        </w:tc>
        <w:tc>
          <w:tcPr>
            <w:tcW w:w="1152" w:type="dxa"/>
            <w:tcMar>
              <w:top w:w="0" w:type="dxa"/>
              <w:left w:w="74" w:type="dxa"/>
              <w:bottom w:w="0" w:type="dxa"/>
              <w:right w:w="74" w:type="dxa"/>
            </w:tcMar>
            <w:vAlign w:val="center"/>
          </w:tcPr>
          <w:p w:rsidR="007772D9" w:rsidRPr="003B49C8" w:rsidRDefault="007772D9" w:rsidP="00E662A1">
            <w:pPr>
              <w:widowControl/>
              <w:spacing w:line="305" w:lineRule="atLeast"/>
              <w:jc w:val="left"/>
              <w:rPr>
                <w:rFonts w:ascii="宋体" w:cs="宋体"/>
                <w:kern w:val="0"/>
                <w:sz w:val="24"/>
                <w:szCs w:val="24"/>
              </w:rPr>
            </w:pPr>
            <w:r w:rsidRPr="003B49C8">
              <w:rPr>
                <w:rFonts w:ascii="仿宋" w:eastAsia="仿宋" w:hAnsi="仿宋" w:cs="宋体" w:hint="eastAsia"/>
                <w:b/>
                <w:bCs/>
                <w:kern w:val="0"/>
                <w:sz w:val="20"/>
              </w:rPr>
              <w:t>临时隔离</w:t>
            </w:r>
          </w:p>
        </w:tc>
        <w:tc>
          <w:tcPr>
            <w:tcW w:w="4524" w:type="dxa"/>
            <w:tcMar>
              <w:top w:w="0" w:type="dxa"/>
              <w:left w:w="74" w:type="dxa"/>
              <w:bottom w:w="0" w:type="dxa"/>
              <w:right w:w="74" w:type="dxa"/>
            </w:tcMar>
          </w:tcPr>
          <w:p w:rsidR="007772D9" w:rsidRPr="003B49C8" w:rsidRDefault="007772D9" w:rsidP="00E662A1">
            <w:pPr>
              <w:widowControl/>
              <w:spacing w:line="305" w:lineRule="atLeast"/>
              <w:rPr>
                <w:rFonts w:ascii="宋体" w:cs="宋体"/>
                <w:kern w:val="0"/>
                <w:sz w:val="24"/>
                <w:szCs w:val="24"/>
              </w:rPr>
            </w:pPr>
            <w:r w:rsidRPr="003B49C8">
              <w:rPr>
                <w:rFonts w:ascii="仿宋" w:eastAsia="仿宋" w:hAnsi="仿宋" w:cs="宋体" w:hint="eastAsia"/>
                <w:kern w:val="0"/>
                <w:sz w:val="20"/>
                <w:szCs w:val="20"/>
              </w:rPr>
              <w:t>疑似病例送往临时隔离场所，采取隔离措施。</w:t>
            </w:r>
          </w:p>
        </w:tc>
      </w:tr>
      <w:tr w:rsidR="007772D9" w:rsidRPr="003B49C8" w:rsidTr="00E662A1">
        <w:trPr>
          <w:trHeight w:val="264"/>
          <w:jc w:val="center"/>
        </w:trPr>
        <w:tc>
          <w:tcPr>
            <w:tcW w:w="0" w:type="auto"/>
            <w:vMerge/>
            <w:vAlign w:val="center"/>
          </w:tcPr>
          <w:p w:rsidR="007772D9" w:rsidRPr="003B49C8" w:rsidRDefault="007772D9" w:rsidP="00E662A1">
            <w:pPr>
              <w:widowControl/>
              <w:jc w:val="left"/>
              <w:rPr>
                <w:rFonts w:ascii="宋体" w:cs="宋体"/>
                <w:kern w:val="0"/>
                <w:sz w:val="24"/>
                <w:szCs w:val="24"/>
              </w:rPr>
            </w:pPr>
          </w:p>
        </w:tc>
        <w:tc>
          <w:tcPr>
            <w:tcW w:w="1152" w:type="dxa"/>
            <w:tcMar>
              <w:top w:w="0" w:type="dxa"/>
              <w:left w:w="74" w:type="dxa"/>
              <w:bottom w:w="0" w:type="dxa"/>
              <w:right w:w="74" w:type="dxa"/>
            </w:tcMar>
            <w:vAlign w:val="center"/>
          </w:tcPr>
          <w:p w:rsidR="007772D9" w:rsidRPr="003B49C8" w:rsidRDefault="007772D9" w:rsidP="00E662A1">
            <w:pPr>
              <w:widowControl/>
              <w:spacing w:line="305" w:lineRule="atLeast"/>
              <w:jc w:val="left"/>
              <w:rPr>
                <w:rFonts w:ascii="宋体" w:cs="宋体"/>
                <w:kern w:val="0"/>
                <w:sz w:val="24"/>
                <w:szCs w:val="24"/>
              </w:rPr>
            </w:pPr>
            <w:r w:rsidRPr="003B49C8">
              <w:rPr>
                <w:rFonts w:ascii="仿宋" w:eastAsia="仿宋" w:hAnsi="仿宋" w:cs="宋体" w:hint="eastAsia"/>
                <w:b/>
                <w:bCs/>
                <w:kern w:val="0"/>
                <w:sz w:val="20"/>
              </w:rPr>
              <w:t>信息报告</w:t>
            </w:r>
          </w:p>
        </w:tc>
        <w:tc>
          <w:tcPr>
            <w:tcW w:w="4524" w:type="dxa"/>
            <w:tcMar>
              <w:top w:w="0" w:type="dxa"/>
              <w:left w:w="74" w:type="dxa"/>
              <w:bottom w:w="0" w:type="dxa"/>
              <w:right w:w="74" w:type="dxa"/>
            </w:tcMar>
          </w:tcPr>
          <w:p w:rsidR="007772D9" w:rsidRPr="003B49C8" w:rsidRDefault="007772D9" w:rsidP="00E662A1">
            <w:pPr>
              <w:widowControl/>
              <w:spacing w:line="305" w:lineRule="atLeast"/>
              <w:rPr>
                <w:rFonts w:ascii="宋体" w:cs="宋体"/>
                <w:kern w:val="0"/>
                <w:sz w:val="24"/>
                <w:szCs w:val="24"/>
              </w:rPr>
            </w:pPr>
            <w:r w:rsidRPr="003B49C8">
              <w:rPr>
                <w:rFonts w:ascii="仿宋" w:eastAsia="仿宋" w:hAnsi="仿宋" w:cs="宋体" w:hint="eastAsia"/>
                <w:kern w:val="0"/>
                <w:sz w:val="20"/>
                <w:szCs w:val="20"/>
              </w:rPr>
              <w:t>及时向当地街道、社区和疾控机构报告情况。</w:t>
            </w:r>
          </w:p>
        </w:tc>
      </w:tr>
      <w:tr w:rsidR="007772D9" w:rsidRPr="003B49C8" w:rsidTr="00E662A1">
        <w:trPr>
          <w:trHeight w:val="264"/>
          <w:jc w:val="center"/>
        </w:trPr>
        <w:tc>
          <w:tcPr>
            <w:tcW w:w="0" w:type="auto"/>
            <w:vMerge/>
            <w:vAlign w:val="center"/>
          </w:tcPr>
          <w:p w:rsidR="007772D9" w:rsidRPr="003B49C8" w:rsidRDefault="007772D9" w:rsidP="00E662A1">
            <w:pPr>
              <w:widowControl/>
              <w:jc w:val="left"/>
              <w:rPr>
                <w:rFonts w:ascii="宋体" w:cs="宋体"/>
                <w:kern w:val="0"/>
                <w:sz w:val="24"/>
                <w:szCs w:val="24"/>
              </w:rPr>
            </w:pPr>
          </w:p>
        </w:tc>
        <w:tc>
          <w:tcPr>
            <w:tcW w:w="1152" w:type="dxa"/>
            <w:tcMar>
              <w:top w:w="0" w:type="dxa"/>
              <w:left w:w="74" w:type="dxa"/>
              <w:bottom w:w="0" w:type="dxa"/>
              <w:right w:w="74" w:type="dxa"/>
            </w:tcMar>
            <w:vAlign w:val="center"/>
          </w:tcPr>
          <w:p w:rsidR="007772D9" w:rsidRPr="003B49C8" w:rsidRDefault="007772D9" w:rsidP="00E662A1">
            <w:pPr>
              <w:widowControl/>
              <w:spacing w:line="305" w:lineRule="atLeast"/>
              <w:jc w:val="left"/>
              <w:rPr>
                <w:rFonts w:ascii="宋体" w:cs="宋体"/>
                <w:kern w:val="0"/>
                <w:sz w:val="24"/>
                <w:szCs w:val="24"/>
              </w:rPr>
            </w:pPr>
            <w:r w:rsidRPr="003B49C8">
              <w:rPr>
                <w:rFonts w:ascii="仿宋" w:eastAsia="仿宋" w:hAnsi="仿宋" w:cs="宋体" w:hint="eastAsia"/>
                <w:b/>
                <w:bCs/>
                <w:kern w:val="0"/>
                <w:sz w:val="20"/>
              </w:rPr>
              <w:t>转诊就医</w:t>
            </w:r>
          </w:p>
        </w:tc>
        <w:tc>
          <w:tcPr>
            <w:tcW w:w="4524" w:type="dxa"/>
            <w:tcMar>
              <w:top w:w="0" w:type="dxa"/>
              <w:left w:w="74" w:type="dxa"/>
              <w:bottom w:w="0" w:type="dxa"/>
              <w:right w:w="74" w:type="dxa"/>
            </w:tcMar>
          </w:tcPr>
          <w:p w:rsidR="007772D9" w:rsidRPr="003B49C8" w:rsidRDefault="007772D9" w:rsidP="00E662A1">
            <w:pPr>
              <w:widowControl/>
              <w:spacing w:line="305" w:lineRule="atLeast"/>
              <w:rPr>
                <w:rFonts w:ascii="宋体" w:cs="宋体"/>
                <w:kern w:val="0"/>
                <w:sz w:val="24"/>
                <w:szCs w:val="24"/>
              </w:rPr>
            </w:pPr>
            <w:r w:rsidRPr="003B49C8">
              <w:rPr>
                <w:rFonts w:ascii="仿宋" w:eastAsia="仿宋" w:hAnsi="仿宋" w:cs="宋体" w:hint="eastAsia"/>
                <w:kern w:val="0"/>
                <w:sz w:val="20"/>
                <w:szCs w:val="20"/>
              </w:rPr>
              <w:t>配合</w:t>
            </w:r>
            <w:r w:rsidRPr="003B49C8">
              <w:rPr>
                <w:rFonts w:ascii="仿宋" w:eastAsia="仿宋" w:hAnsi="仿宋" w:cs="宋体" w:hint="eastAsia"/>
                <w:spacing w:val="11"/>
                <w:kern w:val="0"/>
                <w:sz w:val="20"/>
                <w:szCs w:val="20"/>
                <w:shd w:val="clear" w:color="auto" w:fill="FFFFFF"/>
              </w:rPr>
              <w:t>当地疾控部门，按照相关规范要求及时对疑似病例转诊就医。</w:t>
            </w:r>
          </w:p>
        </w:tc>
      </w:tr>
      <w:tr w:rsidR="007772D9" w:rsidRPr="003B49C8" w:rsidTr="00E662A1">
        <w:trPr>
          <w:trHeight w:val="240"/>
          <w:jc w:val="center"/>
        </w:trPr>
        <w:tc>
          <w:tcPr>
            <w:tcW w:w="0" w:type="auto"/>
            <w:vMerge/>
            <w:vAlign w:val="center"/>
          </w:tcPr>
          <w:p w:rsidR="007772D9" w:rsidRPr="003B49C8" w:rsidRDefault="007772D9" w:rsidP="00E662A1">
            <w:pPr>
              <w:widowControl/>
              <w:jc w:val="left"/>
              <w:rPr>
                <w:rFonts w:ascii="宋体" w:cs="宋体"/>
                <w:kern w:val="0"/>
                <w:sz w:val="24"/>
                <w:szCs w:val="24"/>
              </w:rPr>
            </w:pPr>
          </w:p>
        </w:tc>
        <w:tc>
          <w:tcPr>
            <w:tcW w:w="1152" w:type="dxa"/>
            <w:tcMar>
              <w:top w:w="0" w:type="dxa"/>
              <w:left w:w="74" w:type="dxa"/>
              <w:bottom w:w="0" w:type="dxa"/>
              <w:right w:w="74" w:type="dxa"/>
            </w:tcMar>
            <w:vAlign w:val="center"/>
          </w:tcPr>
          <w:p w:rsidR="007772D9" w:rsidRPr="003B49C8" w:rsidRDefault="007772D9" w:rsidP="00E662A1">
            <w:pPr>
              <w:widowControl/>
              <w:spacing w:line="305" w:lineRule="atLeast"/>
              <w:jc w:val="left"/>
              <w:rPr>
                <w:rFonts w:ascii="宋体" w:cs="宋体"/>
                <w:kern w:val="0"/>
                <w:sz w:val="24"/>
                <w:szCs w:val="24"/>
              </w:rPr>
            </w:pPr>
            <w:r w:rsidRPr="003B49C8">
              <w:rPr>
                <w:rFonts w:ascii="仿宋" w:eastAsia="仿宋" w:hAnsi="仿宋" w:cs="宋体" w:hint="eastAsia"/>
                <w:b/>
                <w:bCs/>
                <w:kern w:val="0"/>
                <w:sz w:val="20"/>
              </w:rPr>
              <w:t>接触排查</w:t>
            </w:r>
          </w:p>
        </w:tc>
        <w:tc>
          <w:tcPr>
            <w:tcW w:w="4524" w:type="dxa"/>
            <w:tcMar>
              <w:top w:w="0" w:type="dxa"/>
              <w:left w:w="74" w:type="dxa"/>
              <w:bottom w:w="0" w:type="dxa"/>
              <w:right w:w="74" w:type="dxa"/>
            </w:tcMar>
          </w:tcPr>
          <w:p w:rsidR="007772D9" w:rsidRPr="003B49C8" w:rsidRDefault="007772D9" w:rsidP="00E662A1">
            <w:pPr>
              <w:widowControl/>
              <w:shd w:val="clear" w:color="auto" w:fill="FFFFFF"/>
              <w:spacing w:line="305" w:lineRule="atLeast"/>
              <w:rPr>
                <w:rFonts w:ascii="宋体" w:cs="宋体"/>
                <w:kern w:val="0"/>
                <w:sz w:val="24"/>
                <w:szCs w:val="24"/>
              </w:rPr>
            </w:pPr>
            <w:r w:rsidRPr="003B49C8">
              <w:rPr>
                <w:rFonts w:ascii="仿宋" w:eastAsia="仿宋" w:hAnsi="仿宋" w:cs="宋体" w:hint="eastAsia"/>
                <w:kern w:val="0"/>
                <w:sz w:val="20"/>
                <w:szCs w:val="20"/>
              </w:rPr>
              <w:t>出现病例或暴发疫情，对其密切接触人员进行全面排查，配合有关方面做好防控措施</w:t>
            </w:r>
            <w:r w:rsidRPr="003B49C8">
              <w:rPr>
                <w:rFonts w:ascii="仿宋" w:eastAsia="仿宋" w:hAnsi="仿宋" w:cs="宋体" w:hint="eastAsia"/>
                <w:spacing w:val="11"/>
                <w:kern w:val="0"/>
                <w:sz w:val="20"/>
                <w:szCs w:val="20"/>
                <w:shd w:val="clear" w:color="auto" w:fill="FFFFFF"/>
              </w:rPr>
              <w:t>。</w:t>
            </w:r>
          </w:p>
        </w:tc>
      </w:tr>
      <w:tr w:rsidR="007772D9" w:rsidRPr="003B49C8" w:rsidTr="00E662A1">
        <w:trPr>
          <w:trHeight w:val="216"/>
          <w:jc w:val="center"/>
        </w:trPr>
        <w:tc>
          <w:tcPr>
            <w:tcW w:w="0" w:type="auto"/>
            <w:vMerge/>
            <w:vAlign w:val="center"/>
          </w:tcPr>
          <w:p w:rsidR="007772D9" w:rsidRPr="003B49C8" w:rsidRDefault="007772D9" w:rsidP="00E662A1">
            <w:pPr>
              <w:widowControl/>
              <w:jc w:val="left"/>
              <w:rPr>
                <w:rFonts w:ascii="宋体" w:cs="宋体"/>
                <w:kern w:val="0"/>
                <w:sz w:val="24"/>
                <w:szCs w:val="24"/>
              </w:rPr>
            </w:pPr>
          </w:p>
        </w:tc>
        <w:tc>
          <w:tcPr>
            <w:tcW w:w="1152" w:type="dxa"/>
            <w:tcMar>
              <w:top w:w="0" w:type="dxa"/>
              <w:left w:w="74" w:type="dxa"/>
              <w:bottom w:w="0" w:type="dxa"/>
              <w:right w:w="74" w:type="dxa"/>
            </w:tcMar>
            <w:vAlign w:val="center"/>
          </w:tcPr>
          <w:p w:rsidR="007772D9" w:rsidRPr="003B49C8" w:rsidRDefault="007772D9" w:rsidP="00E662A1">
            <w:pPr>
              <w:widowControl/>
              <w:spacing w:line="216" w:lineRule="atLeast"/>
              <w:jc w:val="left"/>
              <w:rPr>
                <w:rFonts w:ascii="宋体" w:cs="宋体"/>
                <w:kern w:val="0"/>
                <w:sz w:val="24"/>
                <w:szCs w:val="24"/>
              </w:rPr>
            </w:pPr>
            <w:r w:rsidRPr="003B49C8">
              <w:rPr>
                <w:rFonts w:ascii="仿宋" w:eastAsia="仿宋" w:hAnsi="仿宋" w:cs="宋体" w:hint="eastAsia"/>
                <w:b/>
                <w:bCs/>
                <w:kern w:val="0"/>
                <w:sz w:val="20"/>
              </w:rPr>
              <w:t>消毒消杀</w:t>
            </w:r>
          </w:p>
        </w:tc>
        <w:tc>
          <w:tcPr>
            <w:tcW w:w="4524" w:type="dxa"/>
            <w:tcMar>
              <w:top w:w="0" w:type="dxa"/>
              <w:left w:w="74" w:type="dxa"/>
              <w:bottom w:w="0" w:type="dxa"/>
              <w:right w:w="74" w:type="dxa"/>
            </w:tcMar>
          </w:tcPr>
          <w:p w:rsidR="007772D9" w:rsidRPr="003B49C8" w:rsidRDefault="007772D9" w:rsidP="00E662A1">
            <w:pPr>
              <w:widowControl/>
              <w:spacing w:line="216" w:lineRule="atLeast"/>
              <w:rPr>
                <w:rFonts w:ascii="宋体" w:cs="宋体"/>
                <w:kern w:val="0"/>
                <w:sz w:val="24"/>
                <w:szCs w:val="24"/>
              </w:rPr>
            </w:pPr>
            <w:r w:rsidRPr="003B49C8">
              <w:rPr>
                <w:rFonts w:ascii="仿宋" w:eastAsia="仿宋" w:hAnsi="仿宋" w:cs="宋体" w:hint="eastAsia"/>
                <w:kern w:val="0"/>
                <w:sz w:val="20"/>
                <w:szCs w:val="20"/>
              </w:rPr>
              <w:t>出现病例或暴发疫情，对其所在场所及使用物品进行隔离消毒。</w:t>
            </w:r>
          </w:p>
        </w:tc>
      </w:tr>
      <w:tr w:rsidR="007772D9" w:rsidRPr="003B49C8" w:rsidTr="00E662A1">
        <w:trPr>
          <w:trHeight w:val="264"/>
          <w:jc w:val="center"/>
        </w:trPr>
        <w:tc>
          <w:tcPr>
            <w:tcW w:w="0" w:type="auto"/>
            <w:vMerge/>
            <w:vAlign w:val="center"/>
          </w:tcPr>
          <w:p w:rsidR="007772D9" w:rsidRPr="003B49C8" w:rsidRDefault="007772D9" w:rsidP="00E662A1">
            <w:pPr>
              <w:widowControl/>
              <w:jc w:val="left"/>
              <w:rPr>
                <w:rFonts w:ascii="宋体" w:cs="宋体"/>
                <w:kern w:val="0"/>
                <w:sz w:val="24"/>
                <w:szCs w:val="24"/>
              </w:rPr>
            </w:pPr>
          </w:p>
        </w:tc>
        <w:tc>
          <w:tcPr>
            <w:tcW w:w="1152" w:type="dxa"/>
            <w:tcMar>
              <w:top w:w="0" w:type="dxa"/>
              <w:left w:w="74" w:type="dxa"/>
              <w:bottom w:w="0" w:type="dxa"/>
              <w:right w:w="74" w:type="dxa"/>
            </w:tcMar>
            <w:vAlign w:val="center"/>
          </w:tcPr>
          <w:p w:rsidR="007772D9" w:rsidRPr="003B49C8" w:rsidRDefault="007772D9" w:rsidP="00E662A1">
            <w:pPr>
              <w:widowControl/>
              <w:spacing w:line="305" w:lineRule="atLeast"/>
              <w:jc w:val="left"/>
              <w:rPr>
                <w:rFonts w:ascii="宋体" w:cs="宋体"/>
                <w:kern w:val="0"/>
                <w:sz w:val="24"/>
                <w:szCs w:val="24"/>
              </w:rPr>
            </w:pPr>
            <w:r w:rsidRPr="003B49C8">
              <w:rPr>
                <w:rFonts w:ascii="仿宋" w:eastAsia="仿宋" w:hAnsi="仿宋" w:cs="宋体" w:hint="eastAsia"/>
                <w:b/>
                <w:bCs/>
                <w:kern w:val="0"/>
                <w:sz w:val="20"/>
              </w:rPr>
              <w:t>轮休停工</w:t>
            </w:r>
          </w:p>
        </w:tc>
        <w:tc>
          <w:tcPr>
            <w:tcW w:w="4524" w:type="dxa"/>
            <w:tcMar>
              <w:top w:w="0" w:type="dxa"/>
              <w:left w:w="74" w:type="dxa"/>
              <w:bottom w:w="0" w:type="dxa"/>
              <w:right w:w="74" w:type="dxa"/>
            </w:tcMar>
          </w:tcPr>
          <w:p w:rsidR="007772D9" w:rsidRPr="003B49C8" w:rsidRDefault="007772D9" w:rsidP="00E662A1">
            <w:pPr>
              <w:widowControl/>
              <w:shd w:val="clear" w:color="auto" w:fill="FFFFFF"/>
              <w:spacing w:line="305" w:lineRule="atLeast"/>
              <w:rPr>
                <w:rFonts w:ascii="宋体" w:cs="宋体"/>
                <w:kern w:val="0"/>
                <w:sz w:val="24"/>
                <w:szCs w:val="24"/>
              </w:rPr>
            </w:pPr>
            <w:r w:rsidRPr="003B49C8">
              <w:rPr>
                <w:rFonts w:ascii="仿宋" w:eastAsia="仿宋" w:hAnsi="仿宋" w:cs="宋体" w:hint="eastAsia"/>
                <w:kern w:val="0"/>
                <w:sz w:val="20"/>
                <w:szCs w:val="20"/>
              </w:rPr>
              <w:t>出现病例或暴发疫情，视情况采取轮休或停工停产措施，最大程度减少员工集中。</w:t>
            </w:r>
          </w:p>
        </w:tc>
      </w:tr>
      <w:tr w:rsidR="007772D9" w:rsidRPr="003B49C8" w:rsidTr="00E662A1">
        <w:trPr>
          <w:trHeight w:val="264"/>
          <w:jc w:val="center"/>
        </w:trPr>
        <w:tc>
          <w:tcPr>
            <w:tcW w:w="0" w:type="auto"/>
            <w:vMerge/>
            <w:vAlign w:val="center"/>
          </w:tcPr>
          <w:p w:rsidR="007772D9" w:rsidRPr="003B49C8" w:rsidRDefault="007772D9" w:rsidP="00E662A1">
            <w:pPr>
              <w:widowControl/>
              <w:jc w:val="left"/>
              <w:rPr>
                <w:rFonts w:ascii="宋体" w:cs="宋体"/>
                <w:kern w:val="0"/>
                <w:sz w:val="24"/>
                <w:szCs w:val="24"/>
              </w:rPr>
            </w:pPr>
          </w:p>
        </w:tc>
        <w:tc>
          <w:tcPr>
            <w:tcW w:w="1152" w:type="dxa"/>
            <w:tcMar>
              <w:top w:w="0" w:type="dxa"/>
              <w:left w:w="74" w:type="dxa"/>
              <w:bottom w:w="0" w:type="dxa"/>
              <w:right w:w="74" w:type="dxa"/>
            </w:tcMar>
            <w:vAlign w:val="center"/>
          </w:tcPr>
          <w:p w:rsidR="007772D9" w:rsidRPr="003B49C8" w:rsidRDefault="007772D9" w:rsidP="00E662A1">
            <w:pPr>
              <w:widowControl/>
              <w:spacing w:line="305" w:lineRule="atLeast"/>
              <w:jc w:val="left"/>
              <w:rPr>
                <w:rFonts w:ascii="宋体" w:cs="宋体"/>
                <w:kern w:val="0"/>
                <w:sz w:val="24"/>
                <w:szCs w:val="24"/>
              </w:rPr>
            </w:pPr>
            <w:r w:rsidRPr="003B49C8">
              <w:rPr>
                <w:rFonts w:ascii="仿宋" w:eastAsia="仿宋" w:hAnsi="仿宋" w:cs="宋体" w:hint="eastAsia"/>
                <w:b/>
                <w:bCs/>
                <w:kern w:val="0"/>
                <w:sz w:val="20"/>
              </w:rPr>
              <w:t>疫区封锁</w:t>
            </w:r>
          </w:p>
        </w:tc>
        <w:tc>
          <w:tcPr>
            <w:tcW w:w="4524" w:type="dxa"/>
            <w:tcMar>
              <w:top w:w="0" w:type="dxa"/>
              <w:left w:w="74" w:type="dxa"/>
              <w:bottom w:w="0" w:type="dxa"/>
              <w:right w:w="74" w:type="dxa"/>
            </w:tcMar>
          </w:tcPr>
          <w:p w:rsidR="007772D9" w:rsidRPr="003B49C8" w:rsidRDefault="007772D9" w:rsidP="00E662A1">
            <w:pPr>
              <w:widowControl/>
              <w:shd w:val="clear" w:color="auto" w:fill="FFFFFF"/>
              <w:spacing w:line="305" w:lineRule="atLeast"/>
              <w:rPr>
                <w:rFonts w:ascii="宋体" w:cs="宋体"/>
                <w:kern w:val="0"/>
                <w:sz w:val="24"/>
                <w:szCs w:val="24"/>
              </w:rPr>
            </w:pPr>
            <w:r w:rsidRPr="003B49C8">
              <w:rPr>
                <w:rFonts w:ascii="仿宋" w:eastAsia="仿宋" w:hAnsi="仿宋" w:cs="宋体" w:hint="eastAsia"/>
                <w:kern w:val="0"/>
                <w:sz w:val="20"/>
                <w:szCs w:val="20"/>
                <w:shd w:val="clear" w:color="auto" w:fill="FFFFFF"/>
              </w:rPr>
              <w:t>出现传播疫情，配合疾控机构对划为疫区的车间、分厂等场所采取封锁措施，</w:t>
            </w:r>
            <w:r w:rsidRPr="003B49C8">
              <w:rPr>
                <w:rFonts w:ascii="仿宋" w:eastAsia="仿宋" w:hAnsi="仿宋" w:cs="宋体" w:hint="eastAsia"/>
                <w:kern w:val="0"/>
                <w:sz w:val="20"/>
                <w:szCs w:val="20"/>
              </w:rPr>
              <w:t>限制人员进出。</w:t>
            </w:r>
          </w:p>
        </w:tc>
      </w:tr>
      <w:tr w:rsidR="007772D9" w:rsidRPr="003B49C8" w:rsidTr="00E662A1">
        <w:trPr>
          <w:trHeight w:val="792"/>
          <w:jc w:val="center"/>
        </w:trPr>
        <w:tc>
          <w:tcPr>
            <w:tcW w:w="0" w:type="auto"/>
            <w:vMerge/>
            <w:vAlign w:val="center"/>
          </w:tcPr>
          <w:p w:rsidR="007772D9" w:rsidRPr="003B49C8" w:rsidRDefault="007772D9" w:rsidP="00E662A1">
            <w:pPr>
              <w:widowControl/>
              <w:jc w:val="left"/>
              <w:rPr>
                <w:rFonts w:ascii="宋体" w:cs="宋体"/>
                <w:kern w:val="0"/>
                <w:sz w:val="24"/>
                <w:szCs w:val="24"/>
              </w:rPr>
            </w:pPr>
          </w:p>
        </w:tc>
        <w:tc>
          <w:tcPr>
            <w:tcW w:w="1152" w:type="dxa"/>
            <w:tcMar>
              <w:top w:w="0" w:type="dxa"/>
              <w:left w:w="74" w:type="dxa"/>
              <w:bottom w:w="0" w:type="dxa"/>
              <w:right w:w="74" w:type="dxa"/>
            </w:tcMar>
            <w:vAlign w:val="center"/>
          </w:tcPr>
          <w:p w:rsidR="007772D9" w:rsidRPr="003B49C8" w:rsidRDefault="007772D9" w:rsidP="00E662A1">
            <w:pPr>
              <w:widowControl/>
              <w:spacing w:line="305" w:lineRule="atLeast"/>
              <w:jc w:val="left"/>
              <w:rPr>
                <w:rFonts w:ascii="宋体" w:cs="宋体"/>
                <w:kern w:val="0"/>
                <w:sz w:val="24"/>
                <w:szCs w:val="24"/>
              </w:rPr>
            </w:pPr>
            <w:r w:rsidRPr="003B49C8">
              <w:rPr>
                <w:rFonts w:ascii="仿宋" w:eastAsia="仿宋" w:hAnsi="仿宋" w:cs="宋体" w:hint="eastAsia"/>
                <w:b/>
                <w:bCs/>
                <w:kern w:val="0"/>
                <w:sz w:val="20"/>
              </w:rPr>
              <w:t>暂停生产</w:t>
            </w:r>
          </w:p>
        </w:tc>
        <w:tc>
          <w:tcPr>
            <w:tcW w:w="4524" w:type="dxa"/>
            <w:tcMar>
              <w:top w:w="0" w:type="dxa"/>
              <w:left w:w="74" w:type="dxa"/>
              <w:bottom w:w="0" w:type="dxa"/>
              <w:right w:w="74" w:type="dxa"/>
            </w:tcMar>
          </w:tcPr>
          <w:p w:rsidR="007772D9" w:rsidRPr="003B49C8" w:rsidRDefault="007772D9" w:rsidP="00E662A1">
            <w:pPr>
              <w:widowControl/>
              <w:spacing w:line="305" w:lineRule="atLeast"/>
              <w:rPr>
                <w:rFonts w:ascii="宋体" w:cs="宋体"/>
                <w:kern w:val="0"/>
                <w:sz w:val="24"/>
                <w:szCs w:val="24"/>
              </w:rPr>
            </w:pPr>
            <w:r w:rsidRPr="003B49C8">
              <w:rPr>
                <w:rFonts w:ascii="仿宋" w:eastAsia="仿宋" w:hAnsi="仿宋" w:cs="宋体" w:hint="eastAsia"/>
                <w:kern w:val="0"/>
                <w:sz w:val="20"/>
                <w:szCs w:val="20"/>
              </w:rPr>
              <w:t>根据疫情严重程度，必要时停工停产，限制人员聚集流动，待疫情得到控制后再恢复生产。</w:t>
            </w:r>
          </w:p>
        </w:tc>
      </w:tr>
      <w:tr w:rsidR="007772D9" w:rsidRPr="003B49C8" w:rsidTr="00E662A1">
        <w:trPr>
          <w:trHeight w:val="1020"/>
          <w:jc w:val="center"/>
        </w:trPr>
        <w:tc>
          <w:tcPr>
            <w:tcW w:w="0" w:type="auto"/>
            <w:vMerge/>
            <w:vAlign w:val="center"/>
          </w:tcPr>
          <w:p w:rsidR="007772D9" w:rsidRPr="003B49C8" w:rsidRDefault="007772D9" w:rsidP="00E662A1">
            <w:pPr>
              <w:widowControl/>
              <w:jc w:val="left"/>
              <w:rPr>
                <w:rFonts w:ascii="宋体" w:cs="宋体"/>
                <w:kern w:val="0"/>
                <w:sz w:val="24"/>
                <w:szCs w:val="24"/>
              </w:rPr>
            </w:pPr>
          </w:p>
        </w:tc>
        <w:tc>
          <w:tcPr>
            <w:tcW w:w="1152" w:type="dxa"/>
            <w:tcMar>
              <w:top w:w="0" w:type="dxa"/>
              <w:left w:w="74" w:type="dxa"/>
              <w:bottom w:w="0" w:type="dxa"/>
              <w:right w:w="74" w:type="dxa"/>
            </w:tcMar>
            <w:vAlign w:val="center"/>
          </w:tcPr>
          <w:p w:rsidR="007772D9" w:rsidRPr="003B49C8" w:rsidRDefault="007772D9" w:rsidP="00E662A1">
            <w:pPr>
              <w:widowControl/>
              <w:spacing w:line="305" w:lineRule="atLeast"/>
              <w:jc w:val="left"/>
              <w:rPr>
                <w:rFonts w:ascii="宋体" w:cs="宋体"/>
                <w:kern w:val="0"/>
                <w:sz w:val="24"/>
                <w:szCs w:val="24"/>
              </w:rPr>
            </w:pPr>
            <w:r w:rsidRPr="003B49C8">
              <w:rPr>
                <w:rFonts w:ascii="仿宋" w:eastAsia="仿宋" w:hAnsi="仿宋" w:cs="宋体" w:hint="eastAsia"/>
                <w:b/>
                <w:bCs/>
                <w:kern w:val="0"/>
                <w:sz w:val="20"/>
              </w:rPr>
              <w:t>应急结束</w:t>
            </w:r>
          </w:p>
        </w:tc>
        <w:tc>
          <w:tcPr>
            <w:tcW w:w="4524" w:type="dxa"/>
            <w:tcMar>
              <w:top w:w="0" w:type="dxa"/>
              <w:left w:w="74" w:type="dxa"/>
              <w:bottom w:w="0" w:type="dxa"/>
              <w:right w:w="74" w:type="dxa"/>
            </w:tcMar>
          </w:tcPr>
          <w:p w:rsidR="007772D9" w:rsidRPr="003B49C8" w:rsidRDefault="007772D9" w:rsidP="00E662A1">
            <w:pPr>
              <w:widowControl/>
              <w:spacing w:line="305" w:lineRule="atLeast"/>
              <w:rPr>
                <w:rFonts w:ascii="宋体" w:cs="宋体"/>
                <w:kern w:val="0"/>
                <w:sz w:val="24"/>
                <w:szCs w:val="24"/>
              </w:rPr>
            </w:pPr>
            <w:r w:rsidRPr="003B49C8">
              <w:rPr>
                <w:rFonts w:ascii="仿宋" w:eastAsia="仿宋" w:hAnsi="仿宋" w:cs="宋体" w:hint="eastAsia"/>
                <w:kern w:val="0"/>
                <w:sz w:val="20"/>
                <w:szCs w:val="20"/>
              </w:rPr>
              <w:t>企业疫情得到控制，且</w:t>
            </w:r>
            <w:r w:rsidRPr="003B49C8">
              <w:rPr>
                <w:rFonts w:ascii="仿宋" w:eastAsia="仿宋" w:hAnsi="仿宋" w:cs="宋体"/>
                <w:kern w:val="0"/>
                <w:sz w:val="20"/>
                <w:szCs w:val="20"/>
              </w:rPr>
              <w:t>14</w:t>
            </w:r>
            <w:r w:rsidRPr="003B49C8">
              <w:rPr>
                <w:rFonts w:ascii="仿宋" w:eastAsia="仿宋" w:hAnsi="仿宋" w:cs="宋体" w:hint="eastAsia"/>
                <w:kern w:val="0"/>
                <w:sz w:val="20"/>
                <w:szCs w:val="20"/>
              </w:rPr>
              <w:t>天内未发生新增病例，经当地区县级疫情防控机构核实后，宣布应急结束。</w:t>
            </w:r>
          </w:p>
        </w:tc>
      </w:tr>
      <w:tr w:rsidR="007772D9" w:rsidRPr="003B49C8" w:rsidTr="00E662A1">
        <w:trPr>
          <w:trHeight w:val="900"/>
          <w:jc w:val="center"/>
        </w:trPr>
        <w:tc>
          <w:tcPr>
            <w:tcW w:w="1152" w:type="dxa"/>
            <w:vMerge w:val="restart"/>
            <w:tcMar>
              <w:top w:w="0" w:type="dxa"/>
              <w:left w:w="74" w:type="dxa"/>
              <w:bottom w:w="0" w:type="dxa"/>
              <w:right w:w="74" w:type="dxa"/>
            </w:tcMar>
            <w:vAlign w:val="center"/>
          </w:tcPr>
          <w:p w:rsidR="007772D9" w:rsidRPr="003B49C8" w:rsidRDefault="007772D9" w:rsidP="00E662A1">
            <w:pPr>
              <w:widowControl/>
              <w:spacing w:line="305" w:lineRule="atLeast"/>
              <w:jc w:val="left"/>
              <w:rPr>
                <w:rFonts w:ascii="宋体" w:cs="宋体"/>
                <w:kern w:val="0"/>
                <w:sz w:val="24"/>
                <w:szCs w:val="24"/>
              </w:rPr>
            </w:pPr>
            <w:r w:rsidRPr="003B49C8">
              <w:rPr>
                <w:rFonts w:ascii="仿宋" w:eastAsia="仿宋" w:hAnsi="仿宋" w:cs="宋体" w:hint="eastAsia"/>
                <w:b/>
                <w:bCs/>
                <w:kern w:val="0"/>
                <w:sz w:val="20"/>
              </w:rPr>
              <w:t>善后处置</w:t>
            </w:r>
          </w:p>
        </w:tc>
        <w:tc>
          <w:tcPr>
            <w:tcW w:w="1152" w:type="dxa"/>
            <w:tcMar>
              <w:top w:w="0" w:type="dxa"/>
              <w:left w:w="74" w:type="dxa"/>
              <w:bottom w:w="0" w:type="dxa"/>
              <w:right w:w="74" w:type="dxa"/>
            </w:tcMar>
            <w:vAlign w:val="center"/>
          </w:tcPr>
          <w:p w:rsidR="007772D9" w:rsidRPr="003B49C8" w:rsidRDefault="007772D9" w:rsidP="00E662A1">
            <w:pPr>
              <w:widowControl/>
              <w:spacing w:line="305" w:lineRule="atLeast"/>
              <w:jc w:val="left"/>
              <w:rPr>
                <w:rFonts w:ascii="宋体" w:cs="宋体"/>
                <w:kern w:val="0"/>
                <w:sz w:val="24"/>
                <w:szCs w:val="24"/>
              </w:rPr>
            </w:pPr>
            <w:r w:rsidRPr="003B49C8">
              <w:rPr>
                <w:rFonts w:ascii="仿宋" w:eastAsia="仿宋" w:hAnsi="仿宋" w:cs="宋体" w:hint="eastAsia"/>
                <w:b/>
                <w:bCs/>
                <w:spacing w:val="11"/>
                <w:kern w:val="0"/>
                <w:sz w:val="20"/>
              </w:rPr>
              <w:t>总结评估</w:t>
            </w:r>
          </w:p>
        </w:tc>
        <w:tc>
          <w:tcPr>
            <w:tcW w:w="4524" w:type="dxa"/>
            <w:tcMar>
              <w:top w:w="0" w:type="dxa"/>
              <w:left w:w="74" w:type="dxa"/>
              <w:bottom w:w="0" w:type="dxa"/>
              <w:right w:w="74" w:type="dxa"/>
            </w:tcMar>
          </w:tcPr>
          <w:p w:rsidR="007772D9" w:rsidRPr="003B49C8" w:rsidRDefault="007772D9" w:rsidP="00E662A1">
            <w:pPr>
              <w:widowControl/>
              <w:spacing w:line="305" w:lineRule="atLeast"/>
              <w:rPr>
                <w:rFonts w:ascii="宋体" w:cs="宋体"/>
                <w:kern w:val="0"/>
                <w:sz w:val="24"/>
                <w:szCs w:val="24"/>
              </w:rPr>
            </w:pPr>
            <w:r w:rsidRPr="003B49C8">
              <w:rPr>
                <w:rFonts w:ascii="仿宋" w:eastAsia="仿宋" w:hAnsi="仿宋" w:cs="宋体" w:hint="eastAsia"/>
                <w:kern w:val="0"/>
                <w:sz w:val="20"/>
                <w:szCs w:val="20"/>
              </w:rPr>
              <w:t>应急结束后，组织对疫情防控工作进行全面分析，总结经验，查找不足，修订完善预案，制定防范措施，持续全员健康监测管理。</w:t>
            </w:r>
          </w:p>
        </w:tc>
      </w:tr>
      <w:tr w:rsidR="007772D9" w:rsidRPr="003B49C8" w:rsidTr="00E662A1">
        <w:trPr>
          <w:trHeight w:val="696"/>
          <w:jc w:val="center"/>
        </w:trPr>
        <w:tc>
          <w:tcPr>
            <w:tcW w:w="0" w:type="auto"/>
            <w:vMerge/>
            <w:vAlign w:val="center"/>
          </w:tcPr>
          <w:p w:rsidR="007772D9" w:rsidRPr="003B49C8" w:rsidRDefault="007772D9" w:rsidP="00E662A1">
            <w:pPr>
              <w:widowControl/>
              <w:jc w:val="left"/>
              <w:rPr>
                <w:rFonts w:ascii="宋体" w:cs="宋体"/>
                <w:kern w:val="0"/>
                <w:sz w:val="24"/>
                <w:szCs w:val="24"/>
              </w:rPr>
            </w:pPr>
          </w:p>
        </w:tc>
        <w:tc>
          <w:tcPr>
            <w:tcW w:w="1152" w:type="dxa"/>
            <w:tcMar>
              <w:top w:w="0" w:type="dxa"/>
              <w:left w:w="74" w:type="dxa"/>
              <w:bottom w:w="0" w:type="dxa"/>
              <w:right w:w="74" w:type="dxa"/>
            </w:tcMar>
            <w:vAlign w:val="center"/>
          </w:tcPr>
          <w:p w:rsidR="007772D9" w:rsidRPr="003B49C8" w:rsidRDefault="007772D9" w:rsidP="00E662A1">
            <w:pPr>
              <w:widowControl/>
              <w:spacing w:line="305" w:lineRule="atLeast"/>
              <w:jc w:val="left"/>
              <w:rPr>
                <w:rFonts w:ascii="宋体" w:cs="宋体"/>
                <w:kern w:val="0"/>
                <w:sz w:val="24"/>
                <w:szCs w:val="24"/>
              </w:rPr>
            </w:pPr>
            <w:r w:rsidRPr="003B49C8">
              <w:rPr>
                <w:rFonts w:ascii="仿宋" w:eastAsia="仿宋" w:hAnsi="仿宋" w:cs="宋体" w:hint="eastAsia"/>
                <w:b/>
                <w:bCs/>
                <w:spacing w:val="11"/>
                <w:kern w:val="0"/>
                <w:sz w:val="20"/>
              </w:rPr>
              <w:t>复工复产</w:t>
            </w:r>
          </w:p>
        </w:tc>
        <w:tc>
          <w:tcPr>
            <w:tcW w:w="4524" w:type="dxa"/>
            <w:tcMar>
              <w:top w:w="0" w:type="dxa"/>
              <w:left w:w="74" w:type="dxa"/>
              <w:bottom w:w="0" w:type="dxa"/>
              <w:right w:w="74" w:type="dxa"/>
            </w:tcMar>
          </w:tcPr>
          <w:p w:rsidR="007772D9" w:rsidRPr="003B49C8" w:rsidRDefault="007772D9" w:rsidP="00E662A1">
            <w:pPr>
              <w:widowControl/>
              <w:spacing w:line="305" w:lineRule="atLeast"/>
              <w:rPr>
                <w:rFonts w:ascii="宋体" w:cs="宋体"/>
                <w:kern w:val="0"/>
                <w:sz w:val="24"/>
                <w:szCs w:val="24"/>
              </w:rPr>
            </w:pPr>
            <w:r w:rsidRPr="003B49C8">
              <w:rPr>
                <w:rFonts w:ascii="仿宋" w:eastAsia="仿宋" w:hAnsi="仿宋" w:cs="宋体" w:hint="eastAsia"/>
                <w:kern w:val="0"/>
                <w:sz w:val="20"/>
                <w:szCs w:val="20"/>
              </w:rPr>
              <w:t>应急结束后，全面分析评估，采取积极稳妥措施，有序恢复生产经营活动。</w:t>
            </w:r>
          </w:p>
        </w:tc>
      </w:tr>
      <w:tr w:rsidR="007772D9" w:rsidRPr="003B49C8" w:rsidTr="00E662A1">
        <w:trPr>
          <w:trHeight w:val="588"/>
          <w:jc w:val="center"/>
        </w:trPr>
        <w:tc>
          <w:tcPr>
            <w:tcW w:w="1152" w:type="dxa"/>
            <w:vMerge w:val="restart"/>
            <w:tcMar>
              <w:top w:w="0" w:type="dxa"/>
              <w:left w:w="74" w:type="dxa"/>
              <w:bottom w:w="0" w:type="dxa"/>
              <w:right w:w="74" w:type="dxa"/>
            </w:tcMar>
            <w:vAlign w:val="center"/>
          </w:tcPr>
          <w:p w:rsidR="007772D9" w:rsidRPr="003B49C8" w:rsidRDefault="007772D9" w:rsidP="00E662A1">
            <w:pPr>
              <w:widowControl/>
              <w:spacing w:line="305" w:lineRule="atLeast"/>
              <w:jc w:val="left"/>
              <w:rPr>
                <w:rFonts w:ascii="宋体" w:cs="宋体"/>
                <w:kern w:val="0"/>
                <w:sz w:val="24"/>
                <w:szCs w:val="24"/>
              </w:rPr>
            </w:pPr>
            <w:r w:rsidRPr="003B49C8">
              <w:rPr>
                <w:rFonts w:ascii="仿宋" w:eastAsia="仿宋" w:hAnsi="仿宋" w:cs="宋体" w:hint="eastAsia"/>
                <w:b/>
                <w:bCs/>
                <w:kern w:val="0"/>
                <w:sz w:val="20"/>
              </w:rPr>
              <w:lastRenderedPageBreak/>
              <w:t>保障措施</w:t>
            </w:r>
          </w:p>
        </w:tc>
        <w:tc>
          <w:tcPr>
            <w:tcW w:w="1152" w:type="dxa"/>
            <w:tcMar>
              <w:top w:w="0" w:type="dxa"/>
              <w:left w:w="74" w:type="dxa"/>
              <w:bottom w:w="0" w:type="dxa"/>
              <w:right w:w="74" w:type="dxa"/>
            </w:tcMar>
            <w:vAlign w:val="center"/>
          </w:tcPr>
          <w:p w:rsidR="007772D9" w:rsidRPr="003B49C8" w:rsidRDefault="007772D9" w:rsidP="00E662A1">
            <w:pPr>
              <w:widowControl/>
              <w:spacing w:line="420" w:lineRule="atLeast"/>
              <w:jc w:val="left"/>
              <w:rPr>
                <w:rFonts w:ascii="宋体" w:cs="宋体"/>
                <w:kern w:val="0"/>
                <w:sz w:val="24"/>
                <w:szCs w:val="24"/>
              </w:rPr>
            </w:pPr>
            <w:r w:rsidRPr="003B49C8">
              <w:rPr>
                <w:rFonts w:ascii="仿宋" w:eastAsia="仿宋" w:hAnsi="仿宋" w:cs="宋体" w:hint="eastAsia"/>
                <w:b/>
                <w:bCs/>
                <w:kern w:val="0"/>
                <w:sz w:val="20"/>
              </w:rPr>
              <w:t>组织保障</w:t>
            </w:r>
          </w:p>
        </w:tc>
        <w:tc>
          <w:tcPr>
            <w:tcW w:w="4524" w:type="dxa"/>
            <w:tcMar>
              <w:top w:w="0" w:type="dxa"/>
              <w:left w:w="74" w:type="dxa"/>
              <w:bottom w:w="0" w:type="dxa"/>
              <w:right w:w="74" w:type="dxa"/>
            </w:tcMar>
          </w:tcPr>
          <w:p w:rsidR="007772D9" w:rsidRPr="003B49C8" w:rsidRDefault="007772D9" w:rsidP="00E662A1">
            <w:pPr>
              <w:widowControl/>
              <w:spacing w:line="305" w:lineRule="atLeast"/>
              <w:rPr>
                <w:rFonts w:ascii="宋体" w:cs="宋体"/>
                <w:kern w:val="0"/>
                <w:sz w:val="24"/>
                <w:szCs w:val="24"/>
              </w:rPr>
            </w:pPr>
            <w:r w:rsidRPr="003B49C8">
              <w:rPr>
                <w:rFonts w:ascii="仿宋" w:eastAsia="仿宋" w:hAnsi="仿宋" w:cs="宋体" w:hint="eastAsia"/>
                <w:kern w:val="0"/>
                <w:sz w:val="20"/>
                <w:szCs w:val="20"/>
              </w:rPr>
              <w:t>成立疫情防控领导机构、应急处置小组，完善应急预案、明确责任分工，抓好跟踪落实。确定接受过专业培训的人员进行检测、隔离及转诊等环节的工作。</w:t>
            </w:r>
          </w:p>
        </w:tc>
      </w:tr>
      <w:tr w:rsidR="007772D9" w:rsidRPr="003B49C8" w:rsidTr="00E662A1">
        <w:trPr>
          <w:trHeight w:val="1020"/>
          <w:jc w:val="center"/>
        </w:trPr>
        <w:tc>
          <w:tcPr>
            <w:tcW w:w="0" w:type="auto"/>
            <w:vMerge/>
            <w:vAlign w:val="center"/>
          </w:tcPr>
          <w:p w:rsidR="007772D9" w:rsidRPr="003B49C8" w:rsidRDefault="007772D9" w:rsidP="00E662A1">
            <w:pPr>
              <w:widowControl/>
              <w:jc w:val="left"/>
              <w:rPr>
                <w:rFonts w:ascii="宋体" w:cs="宋体"/>
                <w:kern w:val="0"/>
                <w:sz w:val="24"/>
                <w:szCs w:val="24"/>
              </w:rPr>
            </w:pPr>
          </w:p>
        </w:tc>
        <w:tc>
          <w:tcPr>
            <w:tcW w:w="1152" w:type="dxa"/>
            <w:tcMar>
              <w:top w:w="0" w:type="dxa"/>
              <w:left w:w="74" w:type="dxa"/>
              <w:bottom w:w="0" w:type="dxa"/>
              <w:right w:w="74" w:type="dxa"/>
            </w:tcMar>
            <w:vAlign w:val="center"/>
          </w:tcPr>
          <w:p w:rsidR="007772D9" w:rsidRPr="003B49C8" w:rsidRDefault="007772D9" w:rsidP="00E662A1">
            <w:pPr>
              <w:widowControl/>
              <w:spacing w:line="420" w:lineRule="atLeast"/>
              <w:jc w:val="left"/>
              <w:rPr>
                <w:rFonts w:ascii="宋体" w:cs="宋体"/>
                <w:kern w:val="0"/>
                <w:sz w:val="24"/>
                <w:szCs w:val="24"/>
              </w:rPr>
            </w:pPr>
            <w:r w:rsidRPr="003B49C8">
              <w:rPr>
                <w:rFonts w:ascii="仿宋" w:eastAsia="仿宋" w:hAnsi="仿宋" w:cs="宋体" w:hint="eastAsia"/>
                <w:b/>
                <w:bCs/>
                <w:kern w:val="0"/>
                <w:sz w:val="20"/>
              </w:rPr>
              <w:t>队伍保障</w:t>
            </w:r>
          </w:p>
        </w:tc>
        <w:tc>
          <w:tcPr>
            <w:tcW w:w="4524" w:type="dxa"/>
            <w:tcMar>
              <w:top w:w="0" w:type="dxa"/>
              <w:left w:w="74" w:type="dxa"/>
              <w:bottom w:w="0" w:type="dxa"/>
              <w:right w:w="74" w:type="dxa"/>
            </w:tcMar>
          </w:tcPr>
          <w:p w:rsidR="007772D9" w:rsidRPr="003B49C8" w:rsidRDefault="007772D9" w:rsidP="00E662A1">
            <w:pPr>
              <w:widowControl/>
              <w:spacing w:line="305" w:lineRule="atLeast"/>
              <w:rPr>
                <w:rFonts w:ascii="宋体" w:cs="宋体"/>
                <w:kern w:val="0"/>
                <w:sz w:val="24"/>
                <w:szCs w:val="24"/>
              </w:rPr>
            </w:pPr>
            <w:r w:rsidRPr="003B49C8">
              <w:rPr>
                <w:rFonts w:ascii="仿宋" w:eastAsia="仿宋" w:hAnsi="仿宋" w:cs="宋体" w:hint="eastAsia"/>
                <w:kern w:val="0"/>
                <w:sz w:val="20"/>
                <w:szCs w:val="20"/>
              </w:rPr>
              <w:t>企业科学合理地安排疫情防控人员，靠实工作责任，畅通联络渠道，加强信息沟通，确保疫情防控工作快速、高效运转。</w:t>
            </w:r>
            <w:r w:rsidRPr="003B49C8">
              <w:rPr>
                <w:rFonts w:ascii="仿宋" w:eastAsia="仿宋" w:hAnsi="仿宋" w:cs="宋体"/>
                <w:kern w:val="0"/>
                <w:sz w:val="20"/>
                <w:szCs w:val="20"/>
              </w:rPr>
              <w:t xml:space="preserve"> </w:t>
            </w:r>
            <w:r w:rsidRPr="003B49C8">
              <w:rPr>
                <w:rFonts w:ascii="宋体" w:cs="宋体"/>
                <w:kern w:val="0"/>
                <w:sz w:val="20"/>
                <w:szCs w:val="20"/>
              </w:rPr>
              <w:t> </w:t>
            </w:r>
          </w:p>
        </w:tc>
      </w:tr>
      <w:tr w:rsidR="007772D9" w:rsidRPr="003B49C8" w:rsidTr="00E662A1">
        <w:trPr>
          <w:trHeight w:val="528"/>
          <w:jc w:val="center"/>
        </w:trPr>
        <w:tc>
          <w:tcPr>
            <w:tcW w:w="0" w:type="auto"/>
            <w:vMerge/>
            <w:vAlign w:val="center"/>
          </w:tcPr>
          <w:p w:rsidR="007772D9" w:rsidRPr="003B49C8" w:rsidRDefault="007772D9" w:rsidP="00E662A1">
            <w:pPr>
              <w:widowControl/>
              <w:jc w:val="left"/>
              <w:rPr>
                <w:rFonts w:ascii="宋体" w:cs="宋体"/>
                <w:kern w:val="0"/>
                <w:sz w:val="24"/>
                <w:szCs w:val="24"/>
              </w:rPr>
            </w:pPr>
          </w:p>
        </w:tc>
        <w:tc>
          <w:tcPr>
            <w:tcW w:w="1152" w:type="dxa"/>
            <w:tcMar>
              <w:top w:w="0" w:type="dxa"/>
              <w:left w:w="74" w:type="dxa"/>
              <w:bottom w:w="0" w:type="dxa"/>
              <w:right w:w="74" w:type="dxa"/>
            </w:tcMar>
            <w:vAlign w:val="center"/>
          </w:tcPr>
          <w:p w:rsidR="007772D9" w:rsidRPr="003B49C8" w:rsidRDefault="007772D9" w:rsidP="00E662A1">
            <w:pPr>
              <w:widowControl/>
              <w:spacing w:line="420" w:lineRule="atLeast"/>
              <w:jc w:val="left"/>
              <w:rPr>
                <w:rFonts w:ascii="宋体" w:cs="宋体"/>
                <w:kern w:val="0"/>
                <w:sz w:val="24"/>
                <w:szCs w:val="24"/>
              </w:rPr>
            </w:pPr>
            <w:r w:rsidRPr="003B49C8">
              <w:rPr>
                <w:rFonts w:ascii="仿宋" w:eastAsia="仿宋" w:hAnsi="仿宋" w:cs="宋体" w:hint="eastAsia"/>
                <w:b/>
                <w:bCs/>
                <w:kern w:val="0"/>
                <w:sz w:val="20"/>
              </w:rPr>
              <w:t>经费保障</w:t>
            </w:r>
          </w:p>
        </w:tc>
        <w:tc>
          <w:tcPr>
            <w:tcW w:w="4524" w:type="dxa"/>
            <w:tcMar>
              <w:top w:w="0" w:type="dxa"/>
              <w:left w:w="74" w:type="dxa"/>
              <w:bottom w:w="0" w:type="dxa"/>
              <w:right w:w="74" w:type="dxa"/>
            </w:tcMar>
            <w:vAlign w:val="center"/>
          </w:tcPr>
          <w:p w:rsidR="007772D9" w:rsidRPr="003B49C8" w:rsidRDefault="007772D9" w:rsidP="00E662A1">
            <w:pPr>
              <w:widowControl/>
              <w:spacing w:line="305" w:lineRule="atLeast"/>
              <w:rPr>
                <w:rFonts w:ascii="宋体" w:cs="宋体"/>
                <w:kern w:val="0"/>
                <w:sz w:val="24"/>
                <w:szCs w:val="24"/>
              </w:rPr>
            </w:pPr>
            <w:r w:rsidRPr="003B49C8">
              <w:rPr>
                <w:rFonts w:ascii="仿宋" w:eastAsia="仿宋" w:hAnsi="仿宋" w:cs="宋体" w:hint="eastAsia"/>
                <w:kern w:val="0"/>
                <w:sz w:val="20"/>
                <w:szCs w:val="20"/>
              </w:rPr>
              <w:t>全力做好疫情防控经费保障，确保经费足额到位。</w:t>
            </w:r>
          </w:p>
        </w:tc>
      </w:tr>
      <w:tr w:rsidR="007772D9" w:rsidRPr="003B49C8" w:rsidTr="00E662A1">
        <w:trPr>
          <w:trHeight w:val="552"/>
          <w:jc w:val="center"/>
        </w:trPr>
        <w:tc>
          <w:tcPr>
            <w:tcW w:w="0" w:type="auto"/>
            <w:vMerge/>
            <w:vAlign w:val="center"/>
          </w:tcPr>
          <w:p w:rsidR="007772D9" w:rsidRPr="003B49C8" w:rsidRDefault="007772D9" w:rsidP="00E662A1">
            <w:pPr>
              <w:widowControl/>
              <w:jc w:val="left"/>
              <w:rPr>
                <w:rFonts w:ascii="宋体" w:cs="宋体"/>
                <w:kern w:val="0"/>
                <w:sz w:val="24"/>
                <w:szCs w:val="24"/>
              </w:rPr>
            </w:pPr>
          </w:p>
        </w:tc>
        <w:tc>
          <w:tcPr>
            <w:tcW w:w="1152" w:type="dxa"/>
            <w:tcMar>
              <w:top w:w="0" w:type="dxa"/>
              <w:left w:w="74" w:type="dxa"/>
              <w:bottom w:w="0" w:type="dxa"/>
              <w:right w:w="74" w:type="dxa"/>
            </w:tcMar>
            <w:vAlign w:val="center"/>
          </w:tcPr>
          <w:p w:rsidR="007772D9" w:rsidRPr="003B49C8" w:rsidRDefault="007772D9" w:rsidP="00E662A1">
            <w:pPr>
              <w:widowControl/>
              <w:spacing w:line="420" w:lineRule="atLeast"/>
              <w:jc w:val="left"/>
              <w:rPr>
                <w:rFonts w:ascii="宋体" w:cs="宋体"/>
                <w:kern w:val="0"/>
                <w:sz w:val="24"/>
                <w:szCs w:val="24"/>
              </w:rPr>
            </w:pPr>
            <w:r w:rsidRPr="003B49C8">
              <w:rPr>
                <w:rFonts w:ascii="仿宋" w:eastAsia="仿宋" w:hAnsi="仿宋" w:cs="宋体" w:hint="eastAsia"/>
                <w:b/>
                <w:bCs/>
                <w:kern w:val="0"/>
                <w:sz w:val="20"/>
              </w:rPr>
              <w:t>物资保障</w:t>
            </w:r>
          </w:p>
        </w:tc>
        <w:tc>
          <w:tcPr>
            <w:tcW w:w="4524" w:type="dxa"/>
            <w:tcMar>
              <w:top w:w="0" w:type="dxa"/>
              <w:left w:w="74" w:type="dxa"/>
              <w:bottom w:w="0" w:type="dxa"/>
              <w:right w:w="74" w:type="dxa"/>
            </w:tcMar>
          </w:tcPr>
          <w:p w:rsidR="007772D9" w:rsidRPr="003B49C8" w:rsidRDefault="007772D9" w:rsidP="00E662A1">
            <w:pPr>
              <w:widowControl/>
              <w:spacing w:line="305" w:lineRule="atLeast"/>
              <w:rPr>
                <w:rFonts w:ascii="宋体" w:cs="宋体"/>
                <w:kern w:val="0"/>
                <w:sz w:val="24"/>
                <w:szCs w:val="24"/>
              </w:rPr>
            </w:pPr>
            <w:r w:rsidRPr="003B49C8">
              <w:rPr>
                <w:rFonts w:ascii="仿宋" w:eastAsia="仿宋" w:hAnsi="仿宋" w:cs="宋体" w:hint="eastAsia"/>
                <w:kern w:val="0"/>
                <w:sz w:val="20"/>
                <w:szCs w:val="20"/>
              </w:rPr>
              <w:t>根据疫情防控需要，研究制定应急物资采购计划，快速高效的采购储备应急物资。</w:t>
            </w:r>
          </w:p>
        </w:tc>
      </w:tr>
      <w:tr w:rsidR="007772D9" w:rsidRPr="003B49C8" w:rsidTr="00E662A1">
        <w:trPr>
          <w:trHeight w:val="528"/>
          <w:jc w:val="center"/>
        </w:trPr>
        <w:tc>
          <w:tcPr>
            <w:tcW w:w="0" w:type="auto"/>
            <w:vMerge/>
            <w:vAlign w:val="center"/>
          </w:tcPr>
          <w:p w:rsidR="007772D9" w:rsidRPr="003B49C8" w:rsidRDefault="007772D9" w:rsidP="00E662A1">
            <w:pPr>
              <w:widowControl/>
              <w:jc w:val="left"/>
              <w:rPr>
                <w:rFonts w:ascii="宋体" w:cs="宋体"/>
                <w:kern w:val="0"/>
                <w:sz w:val="24"/>
                <w:szCs w:val="24"/>
              </w:rPr>
            </w:pPr>
          </w:p>
        </w:tc>
        <w:tc>
          <w:tcPr>
            <w:tcW w:w="1152" w:type="dxa"/>
            <w:tcMar>
              <w:top w:w="0" w:type="dxa"/>
              <w:left w:w="74" w:type="dxa"/>
              <w:bottom w:w="0" w:type="dxa"/>
              <w:right w:w="74" w:type="dxa"/>
            </w:tcMar>
            <w:vAlign w:val="center"/>
          </w:tcPr>
          <w:p w:rsidR="007772D9" w:rsidRPr="003B49C8" w:rsidRDefault="007772D9" w:rsidP="00E662A1">
            <w:pPr>
              <w:widowControl/>
              <w:spacing w:line="420" w:lineRule="atLeast"/>
              <w:jc w:val="left"/>
              <w:rPr>
                <w:rFonts w:ascii="宋体" w:cs="宋体"/>
                <w:kern w:val="0"/>
                <w:sz w:val="24"/>
                <w:szCs w:val="24"/>
              </w:rPr>
            </w:pPr>
            <w:r w:rsidRPr="003B49C8">
              <w:rPr>
                <w:rFonts w:ascii="仿宋" w:eastAsia="仿宋" w:hAnsi="仿宋" w:cs="宋体" w:hint="eastAsia"/>
                <w:b/>
                <w:bCs/>
                <w:kern w:val="0"/>
                <w:sz w:val="20"/>
              </w:rPr>
              <w:t>医疗保障</w:t>
            </w:r>
          </w:p>
        </w:tc>
        <w:tc>
          <w:tcPr>
            <w:tcW w:w="4524" w:type="dxa"/>
            <w:tcMar>
              <w:top w:w="0" w:type="dxa"/>
              <w:left w:w="74" w:type="dxa"/>
              <w:bottom w:w="0" w:type="dxa"/>
              <w:right w:w="74" w:type="dxa"/>
            </w:tcMar>
          </w:tcPr>
          <w:p w:rsidR="007772D9" w:rsidRPr="003B49C8" w:rsidRDefault="007772D9" w:rsidP="00E662A1">
            <w:pPr>
              <w:widowControl/>
              <w:spacing w:line="305" w:lineRule="atLeast"/>
              <w:rPr>
                <w:rFonts w:ascii="宋体" w:cs="宋体"/>
                <w:kern w:val="0"/>
                <w:sz w:val="24"/>
                <w:szCs w:val="24"/>
              </w:rPr>
            </w:pPr>
            <w:r w:rsidRPr="003B49C8">
              <w:rPr>
                <w:rFonts w:ascii="仿宋" w:eastAsia="仿宋" w:hAnsi="仿宋" w:cs="宋体" w:hint="eastAsia"/>
                <w:kern w:val="0"/>
                <w:sz w:val="20"/>
                <w:szCs w:val="20"/>
              </w:rPr>
              <w:t>企业及时了解掌握当地疾控机构、设有发热门诊的医疗机构分布情况，联系方式等信息，指定专人加强沟通联络。</w:t>
            </w:r>
          </w:p>
        </w:tc>
      </w:tr>
      <w:tr w:rsidR="007772D9" w:rsidRPr="003B49C8" w:rsidTr="00E662A1">
        <w:trPr>
          <w:trHeight w:val="576"/>
          <w:jc w:val="center"/>
        </w:trPr>
        <w:tc>
          <w:tcPr>
            <w:tcW w:w="0" w:type="auto"/>
            <w:vMerge/>
            <w:vAlign w:val="center"/>
          </w:tcPr>
          <w:p w:rsidR="007772D9" w:rsidRPr="003B49C8" w:rsidRDefault="007772D9" w:rsidP="00E662A1">
            <w:pPr>
              <w:widowControl/>
              <w:jc w:val="left"/>
              <w:rPr>
                <w:rFonts w:ascii="宋体" w:cs="宋体"/>
                <w:kern w:val="0"/>
                <w:sz w:val="24"/>
                <w:szCs w:val="24"/>
              </w:rPr>
            </w:pPr>
          </w:p>
        </w:tc>
        <w:tc>
          <w:tcPr>
            <w:tcW w:w="1152" w:type="dxa"/>
            <w:tcMar>
              <w:top w:w="0" w:type="dxa"/>
              <w:left w:w="74" w:type="dxa"/>
              <w:bottom w:w="0" w:type="dxa"/>
              <w:right w:w="74" w:type="dxa"/>
            </w:tcMar>
            <w:vAlign w:val="center"/>
          </w:tcPr>
          <w:p w:rsidR="007772D9" w:rsidRPr="003B49C8" w:rsidRDefault="007772D9" w:rsidP="00E662A1">
            <w:pPr>
              <w:widowControl/>
              <w:spacing w:line="420" w:lineRule="atLeast"/>
              <w:jc w:val="left"/>
              <w:rPr>
                <w:rFonts w:ascii="宋体" w:cs="宋体"/>
                <w:kern w:val="0"/>
                <w:sz w:val="24"/>
                <w:szCs w:val="24"/>
              </w:rPr>
            </w:pPr>
            <w:r w:rsidRPr="003B49C8">
              <w:rPr>
                <w:rFonts w:ascii="仿宋" w:eastAsia="仿宋" w:hAnsi="仿宋" w:cs="宋体" w:hint="eastAsia"/>
                <w:b/>
                <w:bCs/>
                <w:kern w:val="0"/>
                <w:sz w:val="20"/>
              </w:rPr>
              <w:t>交通保障</w:t>
            </w:r>
          </w:p>
        </w:tc>
        <w:tc>
          <w:tcPr>
            <w:tcW w:w="4524" w:type="dxa"/>
            <w:tcMar>
              <w:top w:w="0" w:type="dxa"/>
              <w:left w:w="74" w:type="dxa"/>
              <w:bottom w:w="0" w:type="dxa"/>
              <w:right w:w="74" w:type="dxa"/>
            </w:tcMar>
          </w:tcPr>
          <w:p w:rsidR="007772D9" w:rsidRPr="003B49C8" w:rsidRDefault="007772D9" w:rsidP="00E662A1">
            <w:pPr>
              <w:widowControl/>
              <w:spacing w:line="305" w:lineRule="atLeast"/>
              <w:rPr>
                <w:rFonts w:ascii="宋体" w:cs="宋体"/>
                <w:kern w:val="0"/>
                <w:sz w:val="24"/>
                <w:szCs w:val="24"/>
              </w:rPr>
            </w:pPr>
            <w:r w:rsidRPr="003B49C8">
              <w:rPr>
                <w:rFonts w:ascii="仿宋" w:eastAsia="仿宋" w:hAnsi="仿宋" w:cs="宋体" w:hint="eastAsia"/>
                <w:kern w:val="0"/>
                <w:sz w:val="20"/>
                <w:szCs w:val="20"/>
              </w:rPr>
              <w:t>落实疫情防控所需的交通工具，及时掌握当地交通管制信息和行车路线，确保紧急状态下能够快速高效的提供交通保障。</w:t>
            </w:r>
          </w:p>
        </w:tc>
      </w:tr>
      <w:tr w:rsidR="007772D9" w:rsidRPr="003B49C8" w:rsidTr="00E662A1">
        <w:trPr>
          <w:trHeight w:val="372"/>
          <w:jc w:val="center"/>
        </w:trPr>
        <w:tc>
          <w:tcPr>
            <w:tcW w:w="0" w:type="auto"/>
            <w:vMerge/>
            <w:vAlign w:val="center"/>
          </w:tcPr>
          <w:p w:rsidR="007772D9" w:rsidRPr="003B49C8" w:rsidRDefault="007772D9" w:rsidP="00E662A1">
            <w:pPr>
              <w:widowControl/>
              <w:jc w:val="left"/>
              <w:rPr>
                <w:rFonts w:ascii="宋体" w:cs="宋体"/>
                <w:kern w:val="0"/>
                <w:sz w:val="24"/>
                <w:szCs w:val="24"/>
              </w:rPr>
            </w:pPr>
          </w:p>
        </w:tc>
        <w:tc>
          <w:tcPr>
            <w:tcW w:w="1152" w:type="dxa"/>
            <w:tcMar>
              <w:top w:w="0" w:type="dxa"/>
              <w:left w:w="74" w:type="dxa"/>
              <w:bottom w:w="0" w:type="dxa"/>
              <w:right w:w="74" w:type="dxa"/>
            </w:tcMar>
            <w:vAlign w:val="center"/>
          </w:tcPr>
          <w:p w:rsidR="007772D9" w:rsidRPr="003B49C8" w:rsidRDefault="007772D9" w:rsidP="00E662A1">
            <w:pPr>
              <w:widowControl/>
              <w:spacing w:line="420" w:lineRule="atLeast"/>
              <w:jc w:val="left"/>
              <w:rPr>
                <w:rFonts w:ascii="宋体" w:cs="宋体"/>
                <w:kern w:val="0"/>
                <w:sz w:val="24"/>
                <w:szCs w:val="24"/>
              </w:rPr>
            </w:pPr>
            <w:r w:rsidRPr="003B49C8">
              <w:rPr>
                <w:rFonts w:ascii="仿宋" w:eastAsia="仿宋" w:hAnsi="仿宋" w:cs="宋体" w:hint="eastAsia"/>
                <w:b/>
                <w:bCs/>
                <w:kern w:val="0"/>
                <w:sz w:val="20"/>
              </w:rPr>
              <w:t>生活保障</w:t>
            </w:r>
          </w:p>
        </w:tc>
        <w:tc>
          <w:tcPr>
            <w:tcW w:w="4524" w:type="dxa"/>
            <w:tcMar>
              <w:top w:w="0" w:type="dxa"/>
              <w:left w:w="74" w:type="dxa"/>
              <w:bottom w:w="0" w:type="dxa"/>
              <w:right w:w="74" w:type="dxa"/>
            </w:tcMar>
            <w:vAlign w:val="center"/>
          </w:tcPr>
          <w:p w:rsidR="007772D9" w:rsidRPr="003B49C8" w:rsidRDefault="007772D9" w:rsidP="00E662A1">
            <w:pPr>
              <w:widowControl/>
              <w:spacing w:line="305" w:lineRule="atLeast"/>
              <w:rPr>
                <w:rFonts w:ascii="宋体" w:cs="宋体"/>
                <w:kern w:val="0"/>
                <w:sz w:val="24"/>
                <w:szCs w:val="24"/>
              </w:rPr>
            </w:pPr>
            <w:r w:rsidRPr="003B49C8">
              <w:rPr>
                <w:rFonts w:ascii="仿宋" w:eastAsia="仿宋" w:hAnsi="仿宋" w:cs="宋体" w:hint="eastAsia"/>
                <w:kern w:val="0"/>
                <w:sz w:val="20"/>
                <w:szCs w:val="20"/>
              </w:rPr>
              <w:t>及早准备，切实加强疫情防控相关人员生活保障措施。</w:t>
            </w:r>
          </w:p>
        </w:tc>
      </w:tr>
      <w:tr w:rsidR="007772D9" w:rsidRPr="003B49C8" w:rsidTr="00E662A1">
        <w:trPr>
          <w:trHeight w:val="900"/>
          <w:jc w:val="center"/>
        </w:trPr>
        <w:tc>
          <w:tcPr>
            <w:tcW w:w="0" w:type="auto"/>
            <w:vMerge/>
            <w:vAlign w:val="center"/>
          </w:tcPr>
          <w:p w:rsidR="007772D9" w:rsidRPr="003B49C8" w:rsidRDefault="007772D9" w:rsidP="00E662A1">
            <w:pPr>
              <w:widowControl/>
              <w:jc w:val="left"/>
              <w:rPr>
                <w:rFonts w:ascii="宋体" w:cs="宋体"/>
                <w:kern w:val="0"/>
                <w:sz w:val="24"/>
                <w:szCs w:val="24"/>
              </w:rPr>
            </w:pPr>
          </w:p>
        </w:tc>
        <w:tc>
          <w:tcPr>
            <w:tcW w:w="1152" w:type="dxa"/>
            <w:tcMar>
              <w:top w:w="0" w:type="dxa"/>
              <w:left w:w="74" w:type="dxa"/>
              <w:bottom w:w="0" w:type="dxa"/>
              <w:right w:w="74" w:type="dxa"/>
            </w:tcMar>
            <w:vAlign w:val="center"/>
          </w:tcPr>
          <w:p w:rsidR="007772D9" w:rsidRPr="003B49C8" w:rsidRDefault="007772D9" w:rsidP="00E662A1">
            <w:pPr>
              <w:widowControl/>
              <w:spacing w:line="420" w:lineRule="atLeast"/>
              <w:jc w:val="left"/>
              <w:rPr>
                <w:rFonts w:ascii="宋体" w:cs="宋体"/>
                <w:kern w:val="0"/>
                <w:sz w:val="24"/>
              </w:rPr>
            </w:pPr>
            <w:r w:rsidRPr="003B49C8">
              <w:rPr>
                <w:rFonts w:ascii="仿宋" w:eastAsia="仿宋" w:hAnsi="仿宋" w:cs="宋体" w:hint="eastAsia"/>
                <w:b/>
                <w:bCs/>
                <w:kern w:val="0"/>
                <w:sz w:val="20"/>
              </w:rPr>
              <w:t>人员防护</w:t>
            </w:r>
          </w:p>
          <w:p w:rsidR="007772D9" w:rsidRPr="003B49C8" w:rsidRDefault="007772D9" w:rsidP="00E662A1">
            <w:pPr>
              <w:widowControl/>
              <w:spacing w:line="305" w:lineRule="atLeast"/>
              <w:jc w:val="left"/>
              <w:rPr>
                <w:rFonts w:ascii="宋体" w:cs="宋体"/>
                <w:kern w:val="0"/>
                <w:sz w:val="24"/>
                <w:szCs w:val="24"/>
              </w:rPr>
            </w:pPr>
            <w:r w:rsidRPr="003B49C8">
              <w:rPr>
                <w:rFonts w:ascii="宋体" w:cs="宋体"/>
                <w:b/>
                <w:bCs/>
                <w:kern w:val="0"/>
                <w:sz w:val="20"/>
              </w:rPr>
              <w:t> </w:t>
            </w:r>
          </w:p>
        </w:tc>
        <w:tc>
          <w:tcPr>
            <w:tcW w:w="4524" w:type="dxa"/>
            <w:tcMar>
              <w:top w:w="0" w:type="dxa"/>
              <w:left w:w="74" w:type="dxa"/>
              <w:bottom w:w="0" w:type="dxa"/>
              <w:right w:w="74" w:type="dxa"/>
            </w:tcMar>
          </w:tcPr>
          <w:p w:rsidR="007772D9" w:rsidRPr="003B49C8" w:rsidRDefault="007772D9" w:rsidP="00E662A1">
            <w:pPr>
              <w:widowControl/>
              <w:spacing w:line="305" w:lineRule="atLeast"/>
              <w:rPr>
                <w:rFonts w:ascii="宋体" w:cs="宋体"/>
                <w:kern w:val="0"/>
                <w:sz w:val="24"/>
                <w:szCs w:val="24"/>
              </w:rPr>
            </w:pPr>
            <w:r w:rsidRPr="003B49C8">
              <w:rPr>
                <w:rFonts w:ascii="仿宋" w:eastAsia="仿宋" w:hAnsi="仿宋" w:cs="宋体" w:hint="eastAsia"/>
                <w:kern w:val="0"/>
                <w:sz w:val="20"/>
                <w:szCs w:val="20"/>
              </w:rPr>
              <w:t>加强员工及疫情防控人员安全防护措施，严格隔离观察场所管控，妥善处理医疗废弃物，防止因工作失误造成疫情感染和传播。</w:t>
            </w:r>
          </w:p>
        </w:tc>
      </w:tr>
    </w:tbl>
    <w:p w:rsidR="007772D9" w:rsidRPr="003B49C8" w:rsidRDefault="007772D9" w:rsidP="00411540">
      <w:pPr>
        <w:widowControl/>
        <w:shd w:val="clear" w:color="auto" w:fill="FFFFFF"/>
        <w:spacing w:line="420" w:lineRule="atLeast"/>
        <w:jc w:val="left"/>
        <w:rPr>
          <w:rFonts w:ascii="微软雅黑" w:eastAsia="微软雅黑" w:hAnsi="微软雅黑" w:cs="宋体"/>
          <w:color w:val="333333"/>
          <w:kern w:val="0"/>
          <w:sz w:val="27"/>
          <w:szCs w:val="27"/>
        </w:rPr>
      </w:pPr>
      <w:r w:rsidRPr="003B49C8">
        <w:rPr>
          <w:rFonts w:ascii="宋体" w:cs="宋体"/>
          <w:b/>
          <w:bCs/>
          <w:color w:val="333333"/>
          <w:kern w:val="0"/>
          <w:sz w:val="20"/>
        </w:rPr>
        <w:t> </w:t>
      </w:r>
    </w:p>
    <w:p w:rsidR="007772D9" w:rsidRPr="00411540" w:rsidRDefault="007772D9" w:rsidP="00411540">
      <w:pPr>
        <w:pStyle w:val="a8"/>
        <w:shd w:val="clear" w:color="auto" w:fill="FFFFFF"/>
        <w:spacing w:beforeAutospacing="0" w:afterAutospacing="0" w:line="420" w:lineRule="atLeast"/>
        <w:rPr>
          <w:rFonts w:ascii="黑体" w:eastAsia="黑体" w:hAnsi="仿宋" w:cs="宋体"/>
          <w:bCs/>
          <w:sz w:val="28"/>
          <w:szCs w:val="28"/>
        </w:rPr>
      </w:pPr>
      <w:r>
        <w:rPr>
          <w:rFonts w:ascii="黑体" w:eastAsia="黑体" w:hAnsi="仿宋" w:cs="宋体"/>
          <w:b/>
          <w:bCs/>
          <w:sz w:val="22"/>
        </w:rPr>
        <w:br w:type="page"/>
      </w:r>
      <w:r w:rsidRPr="00411540">
        <w:rPr>
          <w:rFonts w:ascii="黑体" w:eastAsia="黑体" w:hAnsi="仿宋" w:cs="宋体" w:hint="eastAsia"/>
          <w:bCs/>
          <w:sz w:val="28"/>
          <w:szCs w:val="28"/>
        </w:rPr>
        <w:lastRenderedPageBreak/>
        <w:t>附件</w:t>
      </w:r>
      <w:r w:rsidRPr="00411540">
        <w:rPr>
          <w:rFonts w:ascii="黑体" w:eastAsia="黑体" w:hAnsi="仿宋" w:cs="宋体"/>
          <w:bCs/>
          <w:sz w:val="28"/>
          <w:szCs w:val="28"/>
        </w:rPr>
        <w:t>2</w:t>
      </w:r>
    </w:p>
    <w:p w:rsidR="007772D9" w:rsidRPr="00411540" w:rsidRDefault="007772D9" w:rsidP="00411540">
      <w:pPr>
        <w:pStyle w:val="a8"/>
        <w:shd w:val="clear" w:color="auto" w:fill="FFFFFF"/>
        <w:spacing w:beforeAutospacing="0" w:afterAutospacing="0" w:line="420" w:lineRule="atLeast"/>
        <w:jc w:val="center"/>
        <w:rPr>
          <w:rFonts w:ascii="方正小标宋简体" w:eastAsia="方正小标宋简体" w:hAnsi="微软雅黑"/>
          <w:color w:val="333333"/>
          <w:sz w:val="28"/>
          <w:szCs w:val="28"/>
        </w:rPr>
      </w:pPr>
      <w:r w:rsidRPr="00411540">
        <w:rPr>
          <w:rFonts w:ascii="方正小标宋简体" w:eastAsia="方正小标宋简体" w:hint="eastAsia"/>
          <w:sz w:val="28"/>
          <w:szCs w:val="28"/>
        </w:rPr>
        <w:t>企业复工复产突发疫情应急响应流程示意图</w:t>
      </w:r>
    </w:p>
    <w:p w:rsidR="007772D9" w:rsidRPr="00411540" w:rsidRDefault="003974F1" w:rsidP="00411540">
      <w:pPr>
        <w:pStyle w:val="a8"/>
        <w:shd w:val="clear" w:color="auto" w:fill="FFFFFF"/>
        <w:spacing w:beforeAutospacing="0" w:afterAutospacing="0" w:line="420" w:lineRule="atLeast"/>
        <w:jc w:val="center"/>
        <w:rPr>
          <w:rFonts w:ascii="微软雅黑" w:eastAsia="微软雅黑" w:hAnsi="微软雅黑"/>
          <w:color w:val="333333"/>
          <w:sz w:val="27"/>
          <w:szCs w:val="27"/>
        </w:rPr>
      </w:pPr>
      <w:r>
        <w:fldChar w:fldCharType="begin"/>
      </w:r>
      <w:r>
        <w:instrText xml:space="preserve"> INCLUDEPICTURE  "http://yjgl.gansu.gov.cn/picture/0/s_46e0c4c97a8f4b50a178b278a290a0b6.jpg" \* MERGEFORMATINET </w:instrText>
      </w:r>
      <w:r>
        <w:fldChar w:fldCharType="separate"/>
      </w:r>
      <w:r w:rsidR="00D30ED1">
        <w:fldChar w:fldCharType="begin"/>
      </w:r>
      <w:r w:rsidR="00D30ED1">
        <w:instrText xml:space="preserve"> </w:instrText>
      </w:r>
      <w:r w:rsidR="00D30ED1">
        <w:instrText>INCLUDEPICTURE  "http://yjgl.gansu.gov.cn/picture/0/s_46e0c4c97a8f4b50a178b278a290a0b6.jpg" \* MERGEFORMATINET</w:instrText>
      </w:r>
      <w:r w:rsidR="00D30ED1">
        <w:instrText xml:space="preserve"> </w:instrText>
      </w:r>
      <w:r w:rsidR="00D30ED1">
        <w:fldChar w:fldCharType="separate"/>
      </w:r>
      <w:r w:rsidR="00A60072">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19.25pt;height:561pt">
            <v:imagedata r:id="rId6" r:href="rId7"/>
          </v:shape>
        </w:pict>
      </w:r>
      <w:r w:rsidR="00D30ED1">
        <w:fldChar w:fldCharType="end"/>
      </w:r>
      <w:r>
        <w:fldChar w:fldCharType="end"/>
      </w:r>
    </w:p>
    <w:sectPr w:rsidR="007772D9" w:rsidRPr="00411540" w:rsidSect="005C0547">
      <w:footerReference w:type="even" r:id="rId8"/>
      <w:footerReference w:type="default" r:id="rId9"/>
      <w:pgSz w:w="11906" w:h="16838" w:code="9"/>
      <w:pgMar w:top="1928" w:right="1531" w:bottom="1758" w:left="1588" w:header="851" w:footer="1503"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0ED1" w:rsidRDefault="00D30ED1">
      <w:pPr>
        <w:rPr>
          <w:rFonts w:cs="Times New Roman"/>
        </w:rPr>
      </w:pPr>
      <w:r>
        <w:rPr>
          <w:rFonts w:cs="Times New Roman"/>
        </w:rPr>
        <w:separator/>
      </w:r>
    </w:p>
  </w:endnote>
  <w:endnote w:type="continuationSeparator" w:id="0">
    <w:p w:rsidR="00D30ED1" w:rsidRDefault="00D30ED1">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汉鼎简仿宋">
    <w:altName w:val="宋体"/>
    <w:panose1 w:val="00000000000000000000"/>
    <w:charset w:val="86"/>
    <w:family w:val="moder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Î¢ÈíÑÅºÚ Western">
    <w:altName w:val="Arial"/>
    <w:panose1 w:val="00000000000000000000"/>
    <w:charset w:val="00"/>
    <w:family w:val="swiss"/>
    <w:notTrueType/>
    <w:pitch w:val="variable"/>
    <w:sig w:usb0="00000003"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72D9" w:rsidRPr="00E60760" w:rsidRDefault="007772D9">
    <w:pPr>
      <w:pStyle w:val="a6"/>
      <w:framePr w:wrap="auto" w:vAnchor="text" w:hAnchor="margin" w:xAlign="outside" w:y="1"/>
      <w:rPr>
        <w:rStyle w:val="a3"/>
        <w:rFonts w:ascii="宋体"/>
        <w:sz w:val="28"/>
        <w:szCs w:val="28"/>
      </w:rPr>
    </w:pPr>
    <w:r w:rsidRPr="00E60760">
      <w:rPr>
        <w:rStyle w:val="a3"/>
        <w:rFonts w:ascii="宋体" w:hAnsi="宋体" w:cs="宋体"/>
        <w:sz w:val="28"/>
        <w:szCs w:val="28"/>
      </w:rPr>
      <w:fldChar w:fldCharType="begin"/>
    </w:r>
    <w:r w:rsidRPr="00E60760">
      <w:rPr>
        <w:rStyle w:val="a3"/>
        <w:rFonts w:ascii="宋体" w:hAnsi="宋体" w:cs="宋体"/>
        <w:sz w:val="28"/>
        <w:szCs w:val="28"/>
      </w:rPr>
      <w:instrText xml:space="preserve">PAGE  </w:instrText>
    </w:r>
    <w:r w:rsidRPr="00E60760">
      <w:rPr>
        <w:rStyle w:val="a3"/>
        <w:rFonts w:ascii="宋体" w:hAnsi="宋体" w:cs="宋体"/>
        <w:sz w:val="28"/>
        <w:szCs w:val="28"/>
      </w:rPr>
      <w:fldChar w:fldCharType="separate"/>
    </w:r>
    <w:r w:rsidR="00A60072">
      <w:rPr>
        <w:rStyle w:val="a3"/>
        <w:rFonts w:ascii="宋体" w:hAnsi="宋体" w:cs="宋体"/>
        <w:noProof/>
        <w:sz w:val="28"/>
        <w:szCs w:val="28"/>
      </w:rPr>
      <w:t>- 2 -</w:t>
    </w:r>
    <w:r w:rsidRPr="00E60760">
      <w:rPr>
        <w:rStyle w:val="a3"/>
        <w:rFonts w:ascii="宋体" w:hAnsi="宋体" w:cs="宋体"/>
        <w:sz w:val="28"/>
        <w:szCs w:val="28"/>
      </w:rPr>
      <w:fldChar w:fldCharType="end"/>
    </w:r>
  </w:p>
  <w:p w:rsidR="007772D9" w:rsidRPr="00E60760" w:rsidRDefault="007772D9">
    <w:pPr>
      <w:pStyle w:val="a6"/>
      <w:ind w:right="360" w:firstLine="360"/>
      <w:rPr>
        <w:rFonts w:ascii="宋体" w:cs="Times New Roman"/>
        <w:sz w:val="28"/>
        <w:szCs w:val="2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72D9" w:rsidRDefault="007772D9">
    <w:pPr>
      <w:pStyle w:val="a6"/>
      <w:framePr w:wrap="auto" w:vAnchor="text" w:hAnchor="margin" w:xAlign="outside" w:y="1"/>
      <w:rPr>
        <w:rStyle w:val="a3"/>
        <w:rFonts w:ascii="宋体"/>
        <w:sz w:val="28"/>
        <w:szCs w:val="28"/>
      </w:rPr>
    </w:pPr>
    <w:r>
      <w:rPr>
        <w:rStyle w:val="a3"/>
        <w:rFonts w:ascii="宋体" w:hAnsi="宋体" w:cs="宋体"/>
        <w:sz w:val="28"/>
        <w:szCs w:val="28"/>
      </w:rPr>
      <w:fldChar w:fldCharType="begin"/>
    </w:r>
    <w:r>
      <w:rPr>
        <w:rStyle w:val="a3"/>
        <w:rFonts w:ascii="宋体" w:hAnsi="宋体" w:cs="宋体"/>
        <w:sz w:val="28"/>
        <w:szCs w:val="28"/>
      </w:rPr>
      <w:instrText xml:space="preserve">PAGE  </w:instrText>
    </w:r>
    <w:r>
      <w:rPr>
        <w:rStyle w:val="a3"/>
        <w:rFonts w:ascii="宋体" w:hAnsi="宋体" w:cs="宋体"/>
        <w:sz w:val="28"/>
        <w:szCs w:val="28"/>
      </w:rPr>
      <w:fldChar w:fldCharType="separate"/>
    </w:r>
    <w:r w:rsidR="00A60072">
      <w:rPr>
        <w:rStyle w:val="a3"/>
        <w:rFonts w:ascii="宋体" w:hAnsi="宋体" w:cs="宋体"/>
        <w:noProof/>
        <w:sz w:val="28"/>
        <w:szCs w:val="28"/>
      </w:rPr>
      <w:t>- 1 -</w:t>
    </w:r>
    <w:r>
      <w:rPr>
        <w:rStyle w:val="a3"/>
        <w:rFonts w:ascii="宋体" w:hAnsi="宋体" w:cs="宋体"/>
        <w:sz w:val="28"/>
        <w:szCs w:val="28"/>
      </w:rPr>
      <w:fldChar w:fldCharType="end"/>
    </w:r>
  </w:p>
  <w:p w:rsidR="007772D9" w:rsidRDefault="007772D9">
    <w:pPr>
      <w:pStyle w:val="a6"/>
      <w:ind w:right="360" w:firstLine="360"/>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0ED1" w:rsidRDefault="00D30ED1">
      <w:pPr>
        <w:rPr>
          <w:rFonts w:cs="Times New Roman"/>
        </w:rPr>
      </w:pPr>
      <w:r>
        <w:rPr>
          <w:rFonts w:cs="Times New Roman"/>
        </w:rPr>
        <w:separator/>
      </w:r>
    </w:p>
  </w:footnote>
  <w:footnote w:type="continuationSeparator" w:id="0">
    <w:p w:rsidR="00D30ED1" w:rsidRDefault="00D30ED1">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Moves/>
  <w:defaultTabStop w:val="420"/>
  <w:doNotHyphenateCaps/>
  <w:evenAndOddHeader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2BD775EB"/>
    <w:rsid w:val="00012EDB"/>
    <w:rsid w:val="00016B69"/>
    <w:rsid w:val="000200AD"/>
    <w:rsid w:val="00027824"/>
    <w:rsid w:val="00053AF8"/>
    <w:rsid w:val="00063F80"/>
    <w:rsid w:val="00066C8E"/>
    <w:rsid w:val="00077019"/>
    <w:rsid w:val="000832C8"/>
    <w:rsid w:val="000907BB"/>
    <w:rsid w:val="000B0435"/>
    <w:rsid w:val="000B520F"/>
    <w:rsid w:val="000D2839"/>
    <w:rsid w:val="000D52B6"/>
    <w:rsid w:val="000E36EA"/>
    <w:rsid w:val="000E3E7B"/>
    <w:rsid w:val="000E45D9"/>
    <w:rsid w:val="000E77C2"/>
    <w:rsid w:val="000F04FC"/>
    <w:rsid w:val="000F2438"/>
    <w:rsid w:val="000F2514"/>
    <w:rsid w:val="000F79A1"/>
    <w:rsid w:val="001011CA"/>
    <w:rsid w:val="00112B2F"/>
    <w:rsid w:val="00117565"/>
    <w:rsid w:val="001372F7"/>
    <w:rsid w:val="0015722D"/>
    <w:rsid w:val="00172028"/>
    <w:rsid w:val="0018048D"/>
    <w:rsid w:val="0019647A"/>
    <w:rsid w:val="001B1884"/>
    <w:rsid w:val="001B371E"/>
    <w:rsid w:val="001B4CF9"/>
    <w:rsid w:val="001B5737"/>
    <w:rsid w:val="001C2D6A"/>
    <w:rsid w:val="001F5E50"/>
    <w:rsid w:val="001F7D7B"/>
    <w:rsid w:val="002025A8"/>
    <w:rsid w:val="00203E44"/>
    <w:rsid w:val="002123AF"/>
    <w:rsid w:val="002145C1"/>
    <w:rsid w:val="002263D6"/>
    <w:rsid w:val="002402EA"/>
    <w:rsid w:val="00250C7D"/>
    <w:rsid w:val="00255D38"/>
    <w:rsid w:val="00261EC4"/>
    <w:rsid w:val="00267415"/>
    <w:rsid w:val="00277A71"/>
    <w:rsid w:val="002829FD"/>
    <w:rsid w:val="00285BC7"/>
    <w:rsid w:val="00292F93"/>
    <w:rsid w:val="002C557B"/>
    <w:rsid w:val="002D2954"/>
    <w:rsid w:val="002E3E6E"/>
    <w:rsid w:val="002E5555"/>
    <w:rsid w:val="00305F17"/>
    <w:rsid w:val="00310B2B"/>
    <w:rsid w:val="003504BA"/>
    <w:rsid w:val="00353956"/>
    <w:rsid w:val="003562D2"/>
    <w:rsid w:val="003631D5"/>
    <w:rsid w:val="00375336"/>
    <w:rsid w:val="00380F17"/>
    <w:rsid w:val="003974F1"/>
    <w:rsid w:val="003B1547"/>
    <w:rsid w:val="003B49C8"/>
    <w:rsid w:val="003B5647"/>
    <w:rsid w:val="003B7B0D"/>
    <w:rsid w:val="003C6C2D"/>
    <w:rsid w:val="003D03DC"/>
    <w:rsid w:val="003F7DDE"/>
    <w:rsid w:val="00403B95"/>
    <w:rsid w:val="00406CA5"/>
    <w:rsid w:val="00411540"/>
    <w:rsid w:val="00414898"/>
    <w:rsid w:val="004336B6"/>
    <w:rsid w:val="004445A3"/>
    <w:rsid w:val="004532ED"/>
    <w:rsid w:val="004534F4"/>
    <w:rsid w:val="004553B1"/>
    <w:rsid w:val="00472A91"/>
    <w:rsid w:val="00476515"/>
    <w:rsid w:val="0048236F"/>
    <w:rsid w:val="00483817"/>
    <w:rsid w:val="00484FB0"/>
    <w:rsid w:val="004850C6"/>
    <w:rsid w:val="004A6981"/>
    <w:rsid w:val="004B3596"/>
    <w:rsid w:val="004F19ED"/>
    <w:rsid w:val="004F779A"/>
    <w:rsid w:val="00517D42"/>
    <w:rsid w:val="005607E7"/>
    <w:rsid w:val="00572F75"/>
    <w:rsid w:val="005733D4"/>
    <w:rsid w:val="005750F2"/>
    <w:rsid w:val="00593BE4"/>
    <w:rsid w:val="00597EC2"/>
    <w:rsid w:val="005A1204"/>
    <w:rsid w:val="005A52F4"/>
    <w:rsid w:val="005C0547"/>
    <w:rsid w:val="005C0F89"/>
    <w:rsid w:val="005D078F"/>
    <w:rsid w:val="005D2729"/>
    <w:rsid w:val="00624B79"/>
    <w:rsid w:val="006276D1"/>
    <w:rsid w:val="00632582"/>
    <w:rsid w:val="00634E95"/>
    <w:rsid w:val="00640BDF"/>
    <w:rsid w:val="006472E2"/>
    <w:rsid w:val="00675CFC"/>
    <w:rsid w:val="00676801"/>
    <w:rsid w:val="00677599"/>
    <w:rsid w:val="00694273"/>
    <w:rsid w:val="006B74FC"/>
    <w:rsid w:val="006D650D"/>
    <w:rsid w:val="006D7E16"/>
    <w:rsid w:val="006E7D6A"/>
    <w:rsid w:val="006F1FF2"/>
    <w:rsid w:val="006F4E74"/>
    <w:rsid w:val="00710060"/>
    <w:rsid w:val="00710B3A"/>
    <w:rsid w:val="00710F86"/>
    <w:rsid w:val="00711B67"/>
    <w:rsid w:val="00730897"/>
    <w:rsid w:val="007317C3"/>
    <w:rsid w:val="00734525"/>
    <w:rsid w:val="00741BAA"/>
    <w:rsid w:val="007540C6"/>
    <w:rsid w:val="00757459"/>
    <w:rsid w:val="00773E00"/>
    <w:rsid w:val="007772D9"/>
    <w:rsid w:val="0079497D"/>
    <w:rsid w:val="007978FC"/>
    <w:rsid w:val="00797BE3"/>
    <w:rsid w:val="007A0264"/>
    <w:rsid w:val="007A3405"/>
    <w:rsid w:val="007A791B"/>
    <w:rsid w:val="007B13A2"/>
    <w:rsid w:val="007B1BC2"/>
    <w:rsid w:val="007B74E1"/>
    <w:rsid w:val="007C4E3D"/>
    <w:rsid w:val="007D4DDA"/>
    <w:rsid w:val="007E1D20"/>
    <w:rsid w:val="007E75A9"/>
    <w:rsid w:val="007F237A"/>
    <w:rsid w:val="008016F3"/>
    <w:rsid w:val="008053F3"/>
    <w:rsid w:val="008311B3"/>
    <w:rsid w:val="008371C9"/>
    <w:rsid w:val="00842D71"/>
    <w:rsid w:val="00850C79"/>
    <w:rsid w:val="00857D89"/>
    <w:rsid w:val="0087775D"/>
    <w:rsid w:val="00883359"/>
    <w:rsid w:val="008A3500"/>
    <w:rsid w:val="008A6259"/>
    <w:rsid w:val="008C38D1"/>
    <w:rsid w:val="008E157D"/>
    <w:rsid w:val="008F58E3"/>
    <w:rsid w:val="008F76B5"/>
    <w:rsid w:val="009135AC"/>
    <w:rsid w:val="0092121E"/>
    <w:rsid w:val="00926B1D"/>
    <w:rsid w:val="0093677E"/>
    <w:rsid w:val="009429A4"/>
    <w:rsid w:val="00945FF7"/>
    <w:rsid w:val="00954308"/>
    <w:rsid w:val="00975F3C"/>
    <w:rsid w:val="009805CC"/>
    <w:rsid w:val="009872F4"/>
    <w:rsid w:val="0099104F"/>
    <w:rsid w:val="00997CA3"/>
    <w:rsid w:val="009C4BA8"/>
    <w:rsid w:val="009C7178"/>
    <w:rsid w:val="009E031C"/>
    <w:rsid w:val="009F0587"/>
    <w:rsid w:val="009F1845"/>
    <w:rsid w:val="009F624D"/>
    <w:rsid w:val="00A10D29"/>
    <w:rsid w:val="00A25F4A"/>
    <w:rsid w:val="00A34E44"/>
    <w:rsid w:val="00A4091C"/>
    <w:rsid w:val="00A448C7"/>
    <w:rsid w:val="00A5041C"/>
    <w:rsid w:val="00A60072"/>
    <w:rsid w:val="00A671D0"/>
    <w:rsid w:val="00A818F9"/>
    <w:rsid w:val="00A85EA5"/>
    <w:rsid w:val="00A86B7F"/>
    <w:rsid w:val="00AD78F4"/>
    <w:rsid w:val="00AE3CD4"/>
    <w:rsid w:val="00B103AD"/>
    <w:rsid w:val="00B10CF6"/>
    <w:rsid w:val="00B124AA"/>
    <w:rsid w:val="00B25876"/>
    <w:rsid w:val="00B51E79"/>
    <w:rsid w:val="00B53925"/>
    <w:rsid w:val="00B72B25"/>
    <w:rsid w:val="00B744C7"/>
    <w:rsid w:val="00B94423"/>
    <w:rsid w:val="00B94E32"/>
    <w:rsid w:val="00BA40B5"/>
    <w:rsid w:val="00BA70DE"/>
    <w:rsid w:val="00BC2E87"/>
    <w:rsid w:val="00BC4A58"/>
    <w:rsid w:val="00BF494E"/>
    <w:rsid w:val="00BF5424"/>
    <w:rsid w:val="00C05C77"/>
    <w:rsid w:val="00C10C0E"/>
    <w:rsid w:val="00C200CF"/>
    <w:rsid w:val="00C259AB"/>
    <w:rsid w:val="00C45D3D"/>
    <w:rsid w:val="00C52B66"/>
    <w:rsid w:val="00C570BB"/>
    <w:rsid w:val="00C63F3E"/>
    <w:rsid w:val="00C6493D"/>
    <w:rsid w:val="00C667C2"/>
    <w:rsid w:val="00C771CA"/>
    <w:rsid w:val="00C77E6B"/>
    <w:rsid w:val="00C8190B"/>
    <w:rsid w:val="00C902E4"/>
    <w:rsid w:val="00CA5719"/>
    <w:rsid w:val="00CB18B4"/>
    <w:rsid w:val="00CC34B6"/>
    <w:rsid w:val="00CD437D"/>
    <w:rsid w:val="00CD570F"/>
    <w:rsid w:val="00CE6148"/>
    <w:rsid w:val="00CE7C52"/>
    <w:rsid w:val="00CF21F0"/>
    <w:rsid w:val="00D05889"/>
    <w:rsid w:val="00D148FA"/>
    <w:rsid w:val="00D27190"/>
    <w:rsid w:val="00D27C5C"/>
    <w:rsid w:val="00D30ED1"/>
    <w:rsid w:val="00D416C9"/>
    <w:rsid w:val="00D55ED0"/>
    <w:rsid w:val="00D6079A"/>
    <w:rsid w:val="00D86D35"/>
    <w:rsid w:val="00D96623"/>
    <w:rsid w:val="00DA3570"/>
    <w:rsid w:val="00DB6624"/>
    <w:rsid w:val="00DD0AF5"/>
    <w:rsid w:val="00DE5D51"/>
    <w:rsid w:val="00DF0E2F"/>
    <w:rsid w:val="00DF55A5"/>
    <w:rsid w:val="00DF7197"/>
    <w:rsid w:val="00E145CC"/>
    <w:rsid w:val="00E32321"/>
    <w:rsid w:val="00E60760"/>
    <w:rsid w:val="00E662A1"/>
    <w:rsid w:val="00E84BD7"/>
    <w:rsid w:val="00EB14A7"/>
    <w:rsid w:val="00EB2D70"/>
    <w:rsid w:val="00EC007B"/>
    <w:rsid w:val="00EC6AB7"/>
    <w:rsid w:val="00ED1E4C"/>
    <w:rsid w:val="00EE137B"/>
    <w:rsid w:val="00EE443E"/>
    <w:rsid w:val="00EE5D8B"/>
    <w:rsid w:val="00F03E10"/>
    <w:rsid w:val="00F057EC"/>
    <w:rsid w:val="00F12E62"/>
    <w:rsid w:val="00F207EE"/>
    <w:rsid w:val="00F74C58"/>
    <w:rsid w:val="00F76D64"/>
    <w:rsid w:val="00F8011E"/>
    <w:rsid w:val="00F812F6"/>
    <w:rsid w:val="00F901B4"/>
    <w:rsid w:val="00F91688"/>
    <w:rsid w:val="00F94AE3"/>
    <w:rsid w:val="00F95FCB"/>
    <w:rsid w:val="00FB0763"/>
    <w:rsid w:val="00FD212D"/>
    <w:rsid w:val="01FD2AAC"/>
    <w:rsid w:val="05FB3AB6"/>
    <w:rsid w:val="07B16330"/>
    <w:rsid w:val="0F0E3A32"/>
    <w:rsid w:val="102335E8"/>
    <w:rsid w:val="13DF7412"/>
    <w:rsid w:val="142967B7"/>
    <w:rsid w:val="16DF696F"/>
    <w:rsid w:val="1A613AFC"/>
    <w:rsid w:val="1B664BF3"/>
    <w:rsid w:val="20864681"/>
    <w:rsid w:val="28D87463"/>
    <w:rsid w:val="2BD775EB"/>
    <w:rsid w:val="2CDB7071"/>
    <w:rsid w:val="2ECB43AD"/>
    <w:rsid w:val="306F6C6C"/>
    <w:rsid w:val="32C0283D"/>
    <w:rsid w:val="32DD485B"/>
    <w:rsid w:val="33164839"/>
    <w:rsid w:val="376F7E4C"/>
    <w:rsid w:val="377F19D2"/>
    <w:rsid w:val="3DB50746"/>
    <w:rsid w:val="402D3FCE"/>
    <w:rsid w:val="42FC2E99"/>
    <w:rsid w:val="445D0C83"/>
    <w:rsid w:val="45736C10"/>
    <w:rsid w:val="469C0CB9"/>
    <w:rsid w:val="46AC6EC5"/>
    <w:rsid w:val="48DE5D31"/>
    <w:rsid w:val="4B480789"/>
    <w:rsid w:val="4CE92A2F"/>
    <w:rsid w:val="4E8C1865"/>
    <w:rsid w:val="52987919"/>
    <w:rsid w:val="571304C4"/>
    <w:rsid w:val="5A0209B1"/>
    <w:rsid w:val="5B0734A8"/>
    <w:rsid w:val="64C105BB"/>
    <w:rsid w:val="6B837291"/>
    <w:rsid w:val="6EE513F5"/>
    <w:rsid w:val="6F2D122B"/>
    <w:rsid w:val="6FF244BC"/>
    <w:rsid w:val="70045575"/>
    <w:rsid w:val="79350FD1"/>
    <w:rsid w:val="7B904D41"/>
    <w:rsid w:val="7FAA5C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martTagType w:namespaceuri="urn:schemas-microsoft-com:office:smarttags" w:name="chsdate"/>
  <w:shapeDefaults>
    <o:shapedefaults v:ext="edit" spidmax="2049"/>
    <o:shapelayout v:ext="edit">
      <o:idmap v:ext="edit" data="1"/>
    </o:shapelayout>
  </w:shapeDefaults>
  <w:decimalSymbol w:val="."/>
  <w:listSeparator w:val=","/>
  <w15:docId w15:val="{7FF49A96-B581-41BB-B194-00606DB2F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29A4"/>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uiPriority w:val="99"/>
    <w:rsid w:val="009429A4"/>
    <w:rPr>
      <w:rFonts w:cs="Times New Roman"/>
    </w:rPr>
  </w:style>
  <w:style w:type="character" w:customStyle="1" w:styleId="FooterChar">
    <w:name w:val="Footer Char"/>
    <w:uiPriority w:val="99"/>
    <w:semiHidden/>
    <w:locked/>
    <w:rsid w:val="009429A4"/>
    <w:rPr>
      <w:rFonts w:ascii="Calibri" w:hAnsi="Calibri"/>
      <w:sz w:val="18"/>
    </w:rPr>
  </w:style>
  <w:style w:type="paragraph" w:styleId="a4">
    <w:name w:val="header"/>
    <w:basedOn w:val="a"/>
    <w:link w:val="a5"/>
    <w:uiPriority w:val="99"/>
    <w:rsid w:val="009429A4"/>
    <w:pPr>
      <w:pBdr>
        <w:bottom w:val="single" w:sz="6" w:space="1" w:color="auto"/>
      </w:pBdr>
      <w:tabs>
        <w:tab w:val="center" w:pos="4153"/>
        <w:tab w:val="right" w:pos="8306"/>
      </w:tabs>
      <w:snapToGrid w:val="0"/>
      <w:jc w:val="center"/>
    </w:pPr>
    <w:rPr>
      <w:kern w:val="0"/>
      <w:sz w:val="18"/>
      <w:szCs w:val="18"/>
    </w:rPr>
  </w:style>
  <w:style w:type="character" w:customStyle="1" w:styleId="a5">
    <w:name w:val="页眉 字符"/>
    <w:link w:val="a4"/>
    <w:uiPriority w:val="99"/>
    <w:semiHidden/>
    <w:locked/>
    <w:rsid w:val="001F5E50"/>
    <w:rPr>
      <w:rFonts w:cs="Times New Roman"/>
      <w:sz w:val="18"/>
      <w:szCs w:val="18"/>
    </w:rPr>
  </w:style>
  <w:style w:type="paragraph" w:customStyle="1" w:styleId="Char">
    <w:name w:val="Char"/>
    <w:basedOn w:val="a"/>
    <w:uiPriority w:val="99"/>
    <w:rsid w:val="009429A4"/>
    <w:pPr>
      <w:widowControl/>
      <w:autoSpaceDE w:val="0"/>
      <w:autoSpaceDN w:val="0"/>
      <w:snapToGrid w:val="0"/>
      <w:spacing w:after="160" w:line="240" w:lineRule="exact"/>
      <w:ind w:firstLine="624"/>
      <w:jc w:val="left"/>
    </w:pPr>
    <w:rPr>
      <w:rFonts w:ascii="汉鼎简仿宋" w:eastAsia="汉鼎简仿宋" w:hAnsi="Times New Roman" w:cs="汉鼎简仿宋"/>
      <w:kern w:val="0"/>
      <w:sz w:val="32"/>
      <w:szCs w:val="32"/>
    </w:rPr>
  </w:style>
  <w:style w:type="paragraph" w:styleId="a6">
    <w:name w:val="footer"/>
    <w:basedOn w:val="a"/>
    <w:link w:val="a7"/>
    <w:uiPriority w:val="99"/>
    <w:rsid w:val="009429A4"/>
    <w:pPr>
      <w:tabs>
        <w:tab w:val="center" w:pos="4153"/>
        <w:tab w:val="right" w:pos="8306"/>
      </w:tabs>
      <w:snapToGrid w:val="0"/>
      <w:jc w:val="left"/>
    </w:pPr>
    <w:rPr>
      <w:kern w:val="0"/>
      <w:sz w:val="18"/>
      <w:szCs w:val="18"/>
    </w:rPr>
  </w:style>
  <w:style w:type="character" w:customStyle="1" w:styleId="a7">
    <w:name w:val="页脚 字符"/>
    <w:link w:val="a6"/>
    <w:uiPriority w:val="99"/>
    <w:semiHidden/>
    <w:locked/>
    <w:rsid w:val="001F5E50"/>
    <w:rPr>
      <w:rFonts w:cs="Times New Roman"/>
      <w:sz w:val="18"/>
      <w:szCs w:val="18"/>
    </w:rPr>
  </w:style>
  <w:style w:type="paragraph" w:customStyle="1" w:styleId="Char1">
    <w:name w:val="Char1"/>
    <w:basedOn w:val="a"/>
    <w:uiPriority w:val="99"/>
    <w:rsid w:val="009429A4"/>
    <w:rPr>
      <w:rFonts w:ascii="Times New Roman" w:hAnsi="Times New Roman" w:cs="Times New Roman"/>
    </w:rPr>
  </w:style>
  <w:style w:type="paragraph" w:styleId="a8">
    <w:name w:val="Normal (Web)"/>
    <w:basedOn w:val="a"/>
    <w:uiPriority w:val="99"/>
    <w:rsid w:val="009429A4"/>
    <w:pPr>
      <w:spacing w:beforeAutospacing="1" w:afterAutospacing="1"/>
      <w:jc w:val="left"/>
    </w:pPr>
    <w:rPr>
      <w:kern w:val="0"/>
      <w:sz w:val="24"/>
      <w:szCs w:val="24"/>
    </w:rPr>
  </w:style>
  <w:style w:type="paragraph" w:styleId="a9">
    <w:name w:val="Date"/>
    <w:basedOn w:val="a"/>
    <w:next w:val="a"/>
    <w:link w:val="aa"/>
    <w:uiPriority w:val="99"/>
    <w:rsid w:val="007D4DDA"/>
    <w:pPr>
      <w:ind w:leftChars="2500" w:left="100"/>
    </w:pPr>
    <w:rPr>
      <w:sz w:val="24"/>
      <w:szCs w:val="24"/>
    </w:rPr>
  </w:style>
  <w:style w:type="character" w:customStyle="1" w:styleId="aa">
    <w:name w:val="日期 字符"/>
    <w:link w:val="a9"/>
    <w:uiPriority w:val="99"/>
    <w:locked/>
    <w:rsid w:val="007D4DDA"/>
    <w:rPr>
      <w:rFonts w:cs="Times New Roman"/>
      <w:kern w:val="2"/>
      <w:sz w:val="24"/>
      <w:szCs w:val="24"/>
    </w:rPr>
  </w:style>
  <w:style w:type="paragraph" w:styleId="ab">
    <w:name w:val="Balloon Text"/>
    <w:basedOn w:val="a"/>
    <w:link w:val="ac"/>
    <w:uiPriority w:val="99"/>
    <w:semiHidden/>
    <w:rsid w:val="007D4DDA"/>
    <w:rPr>
      <w:sz w:val="18"/>
      <w:szCs w:val="18"/>
    </w:rPr>
  </w:style>
  <w:style w:type="character" w:customStyle="1" w:styleId="ac">
    <w:name w:val="批注框文本 字符"/>
    <w:link w:val="ab"/>
    <w:uiPriority w:val="99"/>
    <w:locked/>
    <w:rsid w:val="007D4DDA"/>
    <w:rPr>
      <w:rFonts w:cs="Times New Roman"/>
      <w:kern w:val="2"/>
      <w:sz w:val="18"/>
      <w:szCs w:val="18"/>
    </w:rPr>
  </w:style>
  <w:style w:type="paragraph" w:customStyle="1" w:styleId="Char2">
    <w:name w:val="Char2"/>
    <w:basedOn w:val="a"/>
    <w:uiPriority w:val="99"/>
    <w:rsid w:val="005A52F4"/>
    <w:rPr>
      <w:rFonts w:ascii="Times New Roman" w:hAnsi="Times New Roman" w:cs="Times New Roman"/>
      <w:noProof/>
      <w:kern w:val="0"/>
      <w:szCs w:val="20"/>
    </w:rPr>
  </w:style>
  <w:style w:type="character" w:styleId="ad">
    <w:name w:val="Strong"/>
    <w:uiPriority w:val="99"/>
    <w:qFormat/>
    <w:locked/>
    <w:rsid w:val="00411540"/>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http://yjgl.gansu.gov.cn/picture/0/s_46e0c4c97a8f4b50a178b278a290a0b6.jp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177</TotalTime>
  <Pages>20</Pages>
  <Words>1277</Words>
  <Characters>7281</Characters>
  <Application>Microsoft Office Word</Application>
  <DocSecurity>0</DocSecurity>
  <Lines>60</Lines>
  <Paragraphs>17</Paragraphs>
  <ScaleCrop>false</ScaleCrop>
  <Company>Win</Company>
  <LinksUpToDate>false</LinksUpToDate>
  <CharactersWithSpaces>8541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zzp</cp:lastModifiedBy>
  <cp:revision>27</cp:revision>
  <cp:lastPrinted>2020-03-11T05:15:00Z</cp:lastPrinted>
  <dcterms:created xsi:type="dcterms:W3CDTF">2019-12-27T02:44:00Z</dcterms:created>
  <dcterms:modified xsi:type="dcterms:W3CDTF">2020-03-12T01:59:00Z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