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line="640" w:lineRule="atLeas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spacing w:line="600" w:lineRule="exact"/>
        <w:jc w:val="center"/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</w:pPr>
      <w:r>
        <w:rPr>
          <w:rFonts w:hint="eastAsia" w:ascii="方正大标宋简体" w:eastAsia="方正大标宋简体"/>
          <w:spacing w:val="-6"/>
          <w:w w:val="88"/>
          <w:sz w:val="44"/>
          <w:szCs w:val="44"/>
          <w:lang w:val="zh-CN"/>
        </w:rPr>
        <w:t>甘肃省房屋建筑和市政基础设施工程评标专家申请表</w:t>
      </w:r>
    </w:p>
    <w:tbl>
      <w:tblPr>
        <w:tblStyle w:val="2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27"/>
        <w:gridCol w:w="41"/>
        <w:gridCol w:w="1269"/>
        <w:gridCol w:w="432"/>
        <w:gridCol w:w="87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身份证号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性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男</w:t>
            </w:r>
            <w:r>
              <w:rPr>
                <w:rFonts w:hint="eastAsia" w:ascii="宋体" w:hAnsi="宋体"/>
                <w:lang w:val="zh-CN"/>
              </w:rPr>
              <w:t>□</w:t>
            </w:r>
            <w:r>
              <w:rPr>
                <w:rFonts w:hint="eastAsia"/>
                <w:lang w:val="zh-CN"/>
              </w:rPr>
              <w:t xml:space="preserve">    女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毕业院校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毕业时间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现从事专业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现从事专业年限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技术职称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是否在职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是</w:t>
            </w:r>
            <w:r>
              <w:rPr>
                <w:rFonts w:hint="eastAsia" w:ascii="宋体" w:hAnsi="宋体"/>
                <w:lang w:val="zh-CN"/>
              </w:rPr>
              <w:t>□</w:t>
            </w:r>
            <w:r>
              <w:rPr>
                <w:lang w:val="zh-CN"/>
              </w:rPr>
              <w:t xml:space="preserve">  </w:t>
            </w:r>
            <w:r>
              <w:rPr>
                <w:rFonts w:hint="eastAsia"/>
                <w:lang w:val="zh-CN"/>
              </w:rPr>
              <w:t xml:space="preserve">  </w:t>
            </w:r>
            <w:r>
              <w:rPr>
                <w:lang w:val="zh-CN"/>
              </w:rPr>
              <w:t>否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工作单位</w:t>
            </w:r>
            <w:r>
              <w:rPr>
                <w:rFonts w:hint="eastAsia"/>
                <w:lang w:val="zh-CN"/>
              </w:rPr>
              <w:t>（所属地）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担任职务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单位联系方式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个人手机号码</w:t>
            </w:r>
          </w:p>
        </w:tc>
        <w:tc>
          <w:tcPr>
            <w:tcW w:w="277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从事专业技术或管理工作简历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执业资格</w:t>
            </w: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执业资格名称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注册证号</w:t>
            </w: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lang w:val="zh-CN"/>
              </w:rPr>
              <w:t>执业注册单位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22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2619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190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专业分类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lang w:val="zh-CN"/>
              </w:rPr>
            </w:pPr>
            <w:r>
              <w:rPr>
                <w:lang w:val="zh-CN"/>
              </w:rPr>
              <w:t>（申请人可根据本人从事专业及工作经历按右表招标项目的划分在“</w:t>
            </w:r>
            <w:r>
              <w:rPr>
                <w:rFonts w:hint="eastAsia" w:ascii="宋体" w:hAnsi="宋体"/>
                <w:lang w:val="zh-CN"/>
              </w:rPr>
              <w:t>□”打钩选择一个或多个）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勘  察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设  计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监  理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工程造价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  <w:tc>
          <w:tcPr>
            <w:tcW w:w="3537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 w:ascii="宋体" w:hAnsi="宋体"/>
                <w:lang w:val="zh-CN"/>
              </w:rPr>
            </w:pPr>
            <w:r>
              <w:rPr>
                <w:rFonts w:hint="eastAsia"/>
                <w:b/>
                <w:lang w:val="zh-CN"/>
              </w:rPr>
              <w:t>工程施工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三级专业代码：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电梯工程</w:t>
            </w:r>
            <w:r>
              <w:rPr>
                <w:rFonts w:hint="eastAsia" w:ascii="宋体" w:hAnsi="宋体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8841" w:type="dxa"/>
            <w:gridSpan w:val="7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  <w:r>
              <w:rPr>
                <w:lang w:val="zh-CN"/>
              </w:rPr>
              <w:t>评审意见：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            </w:t>
            </w:r>
            <w:r>
              <w:rPr>
                <w:lang w:val="zh-CN"/>
              </w:rPr>
              <w:t>（盖章）</w:t>
            </w:r>
          </w:p>
          <w:p>
            <w:pPr>
              <w:autoSpaceDE w:val="0"/>
              <w:autoSpaceDN w:val="0"/>
              <w:snapToGrid w:val="0"/>
              <w:spacing w:line="240" w:lineRule="atLeast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 xml:space="preserve">                                            </w:t>
            </w:r>
            <w:r>
              <w:rPr>
                <w:lang w:val="zh-CN"/>
              </w:rPr>
              <w:t>年    月    日</w:t>
            </w:r>
          </w:p>
          <w:p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062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2022-09-23T07:39:45Z</dcterms:created>
  <dc:creator>Admin</dc:creator>
  <cp:lastModifiedBy>_       Yãnnis</cp:lastModifiedBy>
  <dcterms:modified xsi:type="dcterms:W3CDTF">2022-09-23T07:39:58Z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2F4F23EC30284A10A3C6EFD970C85FF1</vt:lpwstr>
  </property>
</Properties>
</file>