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6" w:rsidRPr="00C14215" w:rsidRDefault="001B4FE6" w:rsidP="001B4FE6">
      <w:pPr>
        <w:rPr>
          <w:rFonts w:ascii="华文中宋" w:eastAsia="华文中宋" w:hAnsi="华文中宋"/>
          <w:sz w:val="32"/>
          <w:szCs w:val="32"/>
        </w:rPr>
      </w:pPr>
      <w:r w:rsidRPr="00C14215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>2</w:t>
      </w:r>
      <w:r w:rsidRPr="00C14215">
        <w:rPr>
          <w:rFonts w:ascii="华文中宋" w:eastAsia="华文中宋" w:hAnsi="华文中宋" w:hint="eastAsia"/>
          <w:sz w:val="32"/>
          <w:szCs w:val="32"/>
        </w:rPr>
        <w:t>：</w:t>
      </w:r>
    </w:p>
    <w:p w:rsidR="001B4FE6" w:rsidRPr="00C14215" w:rsidRDefault="001B4FE6" w:rsidP="001B4FE6">
      <w:pPr>
        <w:spacing w:line="340" w:lineRule="exact"/>
        <w:rPr>
          <w:rFonts w:ascii="黑体" w:eastAsia="黑体"/>
          <w:sz w:val="24"/>
        </w:rPr>
      </w:pPr>
    </w:p>
    <w:p w:rsidR="001B4FE6" w:rsidRPr="009D1243" w:rsidRDefault="001B4FE6" w:rsidP="001B4FE6">
      <w:pPr>
        <w:spacing w:line="3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D1243">
        <w:rPr>
          <w:rFonts w:ascii="华文中宋" w:eastAsia="华文中宋" w:hAnsi="华文中宋" w:hint="eastAsia"/>
          <w:sz w:val="36"/>
          <w:szCs w:val="36"/>
        </w:rPr>
        <w:t>省外勘察、设计单位图章印模</w:t>
      </w:r>
    </w:p>
    <w:p w:rsidR="001B4FE6" w:rsidRDefault="001B4FE6" w:rsidP="001B4FE6">
      <w:pPr>
        <w:spacing w:line="340" w:lineRule="exact"/>
        <w:jc w:val="center"/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text" w:tblpX="-323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B4FE6" w:rsidTr="001405F1">
        <w:trPr>
          <w:trHeight w:val="2335"/>
        </w:trPr>
        <w:tc>
          <w:tcPr>
            <w:tcW w:w="8926" w:type="dxa"/>
          </w:tcPr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（一）法定代表人亲笔签名：</w:t>
            </w: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B4FE6" w:rsidTr="001405F1">
        <w:trPr>
          <w:trHeight w:val="480"/>
        </w:trPr>
        <w:tc>
          <w:tcPr>
            <w:tcW w:w="8926" w:type="dxa"/>
          </w:tcPr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（二）单位公章印模：</w:t>
            </w: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B4FE6" w:rsidTr="001405F1">
        <w:trPr>
          <w:trHeight w:val="5715"/>
        </w:trPr>
        <w:tc>
          <w:tcPr>
            <w:tcW w:w="8926" w:type="dxa"/>
          </w:tcPr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（三）勘察、设计单位图章印模：</w:t>
            </w: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B4FE6" w:rsidRDefault="001B4FE6" w:rsidP="001405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此表信息使用止于       年    月   日</w:t>
            </w:r>
          </w:p>
        </w:tc>
      </w:tr>
    </w:tbl>
    <w:p w:rsidR="00FB58F8" w:rsidRPr="001B4FE6" w:rsidRDefault="001B4FE6" w:rsidP="001B4FE6">
      <w:pPr>
        <w:spacing w:line="400" w:lineRule="exact"/>
      </w:pPr>
      <w:r>
        <w:rPr>
          <w:rFonts w:ascii="宋体" w:hAnsi="宋体" w:hint="eastAsia"/>
          <w:sz w:val="24"/>
        </w:rPr>
        <w:t>（此表可按年提供，内容有变化时应及时变更）</w:t>
      </w:r>
    </w:p>
    <w:sectPr w:rsidR="00FB58F8" w:rsidRPr="001B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6"/>
    <w:rsid w:val="001B4FE6"/>
    <w:rsid w:val="009B7436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5681-56F2-4D9B-998B-898FC71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7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2020-08-20T01:31:00Z</dcterms:created>
  <dcterms:modified xsi:type="dcterms:W3CDTF">2020-08-20T01:31:00Z</dcterms:modified>
</cp:coreProperties>
</file>