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63BBC">
      <w:pPr>
        <w:widowControl w:val="0"/>
        <w:snapToGrid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14:paraId="7195039A">
      <w:pPr>
        <w:widowControl w:val="0"/>
        <w:snapToGrid w:val="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建设项目开工“一件事”事项清单</w:t>
      </w:r>
    </w:p>
    <w:tbl>
      <w:tblPr>
        <w:tblStyle w:val="5"/>
        <w:tblW w:w="890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36"/>
        <w:gridCol w:w="4217"/>
        <w:gridCol w:w="3954"/>
      </w:tblGrid>
      <w:tr w14:paraId="2BCF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736" w:type="dxa"/>
            <w:vAlign w:val="center"/>
          </w:tcPr>
          <w:p w14:paraId="1D3B66BC">
            <w:pPr>
              <w:widowControl w:val="0"/>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序号</w:t>
            </w:r>
          </w:p>
        </w:tc>
        <w:tc>
          <w:tcPr>
            <w:tcW w:w="4217" w:type="dxa"/>
            <w:vAlign w:val="center"/>
          </w:tcPr>
          <w:p w14:paraId="1EF22DE0">
            <w:pPr>
              <w:widowControl w:val="0"/>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事项名称</w:t>
            </w:r>
          </w:p>
        </w:tc>
        <w:tc>
          <w:tcPr>
            <w:tcW w:w="3954" w:type="dxa"/>
            <w:vAlign w:val="center"/>
          </w:tcPr>
          <w:p w14:paraId="16731A88">
            <w:pPr>
              <w:widowControl w:val="0"/>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审批部门</w:t>
            </w:r>
          </w:p>
        </w:tc>
      </w:tr>
      <w:tr w14:paraId="569B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736" w:type="dxa"/>
            <w:vAlign w:val="center"/>
          </w:tcPr>
          <w:p w14:paraId="79728D0E">
            <w:pPr>
              <w:widowControl w:val="0"/>
              <w:snapToGrid w:val="0"/>
              <w:spacing w:line="240" w:lineRule="atLeast"/>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p>
        </w:tc>
        <w:tc>
          <w:tcPr>
            <w:tcW w:w="4217" w:type="dxa"/>
            <w:vAlign w:val="center"/>
          </w:tcPr>
          <w:p w14:paraId="5880C472">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建筑工程施工许可证核发</w:t>
            </w:r>
          </w:p>
        </w:tc>
        <w:tc>
          <w:tcPr>
            <w:tcW w:w="3954" w:type="dxa"/>
            <w:vAlign w:val="center"/>
          </w:tcPr>
          <w:p w14:paraId="2E71E584">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住建部门</w:t>
            </w:r>
          </w:p>
        </w:tc>
      </w:tr>
      <w:tr w14:paraId="5C29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736" w:type="dxa"/>
            <w:vAlign w:val="center"/>
          </w:tcPr>
          <w:p w14:paraId="020DB59F">
            <w:pPr>
              <w:widowControl w:val="0"/>
              <w:snapToGrid w:val="0"/>
              <w:spacing w:line="240" w:lineRule="atLeast"/>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p>
        </w:tc>
        <w:tc>
          <w:tcPr>
            <w:tcW w:w="4217" w:type="dxa"/>
            <w:vAlign w:val="center"/>
          </w:tcPr>
          <w:p w14:paraId="2006BDB0">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建设工程质量监督手续办理</w:t>
            </w:r>
          </w:p>
        </w:tc>
        <w:tc>
          <w:tcPr>
            <w:tcW w:w="3954" w:type="dxa"/>
            <w:vAlign w:val="center"/>
          </w:tcPr>
          <w:p w14:paraId="79957CF3">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住建部门</w:t>
            </w:r>
          </w:p>
        </w:tc>
      </w:tr>
      <w:tr w14:paraId="2397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736" w:type="dxa"/>
            <w:vAlign w:val="center"/>
          </w:tcPr>
          <w:p w14:paraId="36F02E3C">
            <w:pPr>
              <w:widowControl w:val="0"/>
              <w:snapToGrid w:val="0"/>
              <w:spacing w:line="2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4217" w:type="dxa"/>
            <w:vAlign w:val="center"/>
          </w:tcPr>
          <w:p w14:paraId="3CCE3531">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建设工程消防设计审查</w:t>
            </w:r>
          </w:p>
        </w:tc>
        <w:tc>
          <w:tcPr>
            <w:tcW w:w="3954" w:type="dxa"/>
            <w:vAlign w:val="center"/>
          </w:tcPr>
          <w:p w14:paraId="6A6AF6CE">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住建部门</w:t>
            </w:r>
          </w:p>
        </w:tc>
      </w:tr>
      <w:tr w14:paraId="6067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736" w:type="dxa"/>
            <w:vAlign w:val="center"/>
          </w:tcPr>
          <w:p w14:paraId="76D26066">
            <w:pPr>
              <w:widowControl w:val="0"/>
              <w:snapToGrid w:val="0"/>
              <w:spacing w:line="2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w:t>
            </w:r>
          </w:p>
        </w:tc>
        <w:tc>
          <w:tcPr>
            <w:tcW w:w="4217" w:type="dxa"/>
            <w:vAlign w:val="center"/>
          </w:tcPr>
          <w:p w14:paraId="60299713">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城市建筑垃圾处置核准</w:t>
            </w:r>
          </w:p>
        </w:tc>
        <w:tc>
          <w:tcPr>
            <w:tcW w:w="3954" w:type="dxa"/>
            <w:vAlign w:val="center"/>
          </w:tcPr>
          <w:p w14:paraId="5DEFFA42">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城市市容环境卫生行政主管部门</w:t>
            </w:r>
          </w:p>
        </w:tc>
      </w:tr>
      <w:tr w14:paraId="743E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736" w:type="dxa"/>
            <w:vAlign w:val="center"/>
          </w:tcPr>
          <w:p w14:paraId="2C6807D9">
            <w:pPr>
              <w:widowControl w:val="0"/>
              <w:snapToGrid w:val="0"/>
              <w:spacing w:line="2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p>
        </w:tc>
        <w:tc>
          <w:tcPr>
            <w:tcW w:w="4217" w:type="dxa"/>
            <w:vAlign w:val="center"/>
          </w:tcPr>
          <w:p w14:paraId="3CEBAE25">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城镇污水排入排水管网许可</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临时）</w:t>
            </w:r>
          </w:p>
        </w:tc>
        <w:tc>
          <w:tcPr>
            <w:tcW w:w="3954" w:type="dxa"/>
            <w:vAlign w:val="center"/>
          </w:tcPr>
          <w:p w14:paraId="354A61AC">
            <w:pPr>
              <w:widowControl w:val="0"/>
              <w:snapToGrid w:val="0"/>
              <w:spacing w:line="24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城镇排水主管部门</w:t>
            </w:r>
          </w:p>
        </w:tc>
      </w:tr>
    </w:tbl>
    <w:p w14:paraId="0890163A">
      <w:pPr>
        <w:widowControl w:val="0"/>
        <w:autoSpaceDE w:val="0"/>
        <w:autoSpaceDN w:val="0"/>
        <w:adjustRightInd w:val="0"/>
        <w:spacing w:line="240" w:lineRule="auto"/>
        <w:jc w:val="left"/>
        <w:rPr>
          <w:rFonts w:cs="Times New Roman" w:asciiTheme="minorEastAsia" w:hAnsiTheme="minorEastAsia"/>
          <w:sz w:val="24"/>
          <w:szCs w:val="24"/>
        </w:rPr>
      </w:pPr>
      <w:r>
        <w:rPr>
          <w:rFonts w:hint="eastAsia" w:cs="仿宋_GB2312" w:asciiTheme="minorEastAsia" w:hAnsiTheme="minorEastAsia"/>
          <w:sz w:val="24"/>
          <w:szCs w:val="24"/>
          <w:lang w:val="zh-CN"/>
        </w:rPr>
        <w:t>注：各地可根据具体情况进一步拓展集成联办事项。</w:t>
      </w:r>
    </w:p>
    <w:p w14:paraId="346C7AB1">
      <w:pPr>
        <w:widowControl w:val="0"/>
        <w:autoSpaceDE w:val="0"/>
        <w:autoSpaceDN w:val="0"/>
        <w:adjustRightInd w:val="0"/>
        <w:spacing w:line="240" w:lineRule="auto"/>
        <w:jc w:val="left"/>
        <w:rPr>
          <w:rFonts w:ascii="Times New Roman" w:hAnsi="Times New Roman" w:eastAsia="仿宋_GB2312" w:cs="Times New Roman"/>
          <w:szCs w:val="21"/>
        </w:rPr>
      </w:pPr>
    </w:p>
    <w:p w14:paraId="2B603078">
      <w:pPr>
        <w:widowControl w:val="0"/>
        <w:autoSpaceDE w:val="0"/>
        <w:autoSpaceDN w:val="0"/>
        <w:adjustRightInd w:val="0"/>
        <w:spacing w:line="240" w:lineRule="auto"/>
        <w:jc w:val="left"/>
        <w:rPr>
          <w:rFonts w:ascii="Times New Roman" w:hAnsi="Times New Roman" w:eastAsia="仿宋_GB2312" w:cs="Times New Roman"/>
          <w:szCs w:val="21"/>
        </w:rPr>
      </w:pPr>
    </w:p>
    <w:p w14:paraId="6531D5E8">
      <w:pPr>
        <w:widowControl w:val="0"/>
        <w:autoSpaceDE w:val="0"/>
        <w:autoSpaceDN w:val="0"/>
        <w:adjustRightInd w:val="0"/>
        <w:spacing w:line="240" w:lineRule="auto"/>
        <w:jc w:val="left"/>
        <w:rPr>
          <w:rFonts w:ascii="Times New Roman" w:hAnsi="Times New Roman" w:eastAsia="仿宋_GB2312" w:cs="Times New Roman"/>
          <w:szCs w:val="21"/>
        </w:rPr>
      </w:pPr>
    </w:p>
    <w:p w14:paraId="7FABD674">
      <w:pPr>
        <w:widowControl w:val="0"/>
        <w:autoSpaceDE w:val="0"/>
        <w:autoSpaceDN w:val="0"/>
        <w:adjustRightInd w:val="0"/>
        <w:spacing w:line="240" w:lineRule="auto"/>
        <w:jc w:val="left"/>
        <w:rPr>
          <w:rFonts w:ascii="Times New Roman" w:hAnsi="Times New Roman" w:eastAsia="仿宋_GB2312" w:cs="Times New Roman"/>
          <w:szCs w:val="21"/>
        </w:rPr>
      </w:pPr>
    </w:p>
    <w:p w14:paraId="1A01286D">
      <w:pPr>
        <w:widowControl w:val="0"/>
        <w:autoSpaceDE w:val="0"/>
        <w:autoSpaceDN w:val="0"/>
        <w:adjustRightInd w:val="0"/>
        <w:spacing w:line="240" w:lineRule="auto"/>
        <w:jc w:val="left"/>
        <w:rPr>
          <w:rFonts w:ascii="Times New Roman" w:hAnsi="Times New Roman" w:eastAsia="仿宋_GB2312" w:cs="Times New Roman"/>
          <w:szCs w:val="21"/>
        </w:rPr>
      </w:pPr>
    </w:p>
    <w:p w14:paraId="4343D8B3">
      <w:pPr>
        <w:widowControl w:val="0"/>
        <w:autoSpaceDE w:val="0"/>
        <w:autoSpaceDN w:val="0"/>
        <w:adjustRightInd w:val="0"/>
        <w:spacing w:line="240" w:lineRule="auto"/>
        <w:jc w:val="left"/>
        <w:rPr>
          <w:rFonts w:ascii="Times New Roman" w:hAnsi="Times New Roman" w:eastAsia="仿宋_GB2312" w:cs="Times New Roman"/>
          <w:szCs w:val="21"/>
        </w:rPr>
      </w:pPr>
    </w:p>
    <w:p w14:paraId="2D2E7F88">
      <w:pPr>
        <w:widowControl w:val="0"/>
        <w:autoSpaceDE w:val="0"/>
        <w:autoSpaceDN w:val="0"/>
        <w:adjustRightInd w:val="0"/>
        <w:spacing w:line="240" w:lineRule="auto"/>
        <w:jc w:val="left"/>
        <w:rPr>
          <w:rFonts w:ascii="Times New Roman" w:hAnsi="Times New Roman" w:eastAsia="仿宋_GB2312" w:cs="Times New Roman"/>
          <w:szCs w:val="21"/>
        </w:rPr>
      </w:pPr>
    </w:p>
    <w:p w14:paraId="704F6A56">
      <w:pPr>
        <w:widowControl w:val="0"/>
        <w:autoSpaceDE w:val="0"/>
        <w:autoSpaceDN w:val="0"/>
        <w:adjustRightInd w:val="0"/>
        <w:spacing w:line="240" w:lineRule="auto"/>
        <w:jc w:val="left"/>
        <w:rPr>
          <w:rFonts w:ascii="Times New Roman" w:hAnsi="Times New Roman" w:eastAsia="仿宋_GB2312" w:cs="Times New Roman"/>
          <w:szCs w:val="21"/>
        </w:rPr>
      </w:pPr>
    </w:p>
    <w:p w14:paraId="468AFD54">
      <w:pPr>
        <w:widowControl w:val="0"/>
        <w:autoSpaceDE w:val="0"/>
        <w:autoSpaceDN w:val="0"/>
        <w:adjustRightInd w:val="0"/>
        <w:spacing w:line="240" w:lineRule="auto"/>
        <w:jc w:val="left"/>
        <w:rPr>
          <w:rFonts w:ascii="Times New Roman" w:hAnsi="Times New Roman" w:eastAsia="仿宋_GB2312" w:cs="Times New Roman"/>
          <w:szCs w:val="21"/>
        </w:rPr>
      </w:pPr>
    </w:p>
    <w:p w14:paraId="72450985">
      <w:pPr>
        <w:widowControl w:val="0"/>
        <w:autoSpaceDE w:val="0"/>
        <w:autoSpaceDN w:val="0"/>
        <w:adjustRightInd w:val="0"/>
        <w:spacing w:line="240" w:lineRule="auto"/>
        <w:jc w:val="left"/>
        <w:rPr>
          <w:rFonts w:ascii="Times New Roman" w:hAnsi="Times New Roman" w:eastAsia="仿宋_GB2312" w:cs="Times New Roman"/>
          <w:szCs w:val="21"/>
        </w:rPr>
      </w:pPr>
    </w:p>
    <w:p w14:paraId="580538F3">
      <w:pPr>
        <w:widowControl w:val="0"/>
        <w:autoSpaceDE w:val="0"/>
        <w:autoSpaceDN w:val="0"/>
        <w:adjustRightInd w:val="0"/>
        <w:spacing w:line="240" w:lineRule="auto"/>
        <w:jc w:val="left"/>
        <w:rPr>
          <w:rFonts w:ascii="Times New Roman" w:hAnsi="Times New Roman" w:eastAsia="仿宋_GB2312" w:cs="Times New Roman"/>
          <w:szCs w:val="21"/>
        </w:rPr>
      </w:pPr>
    </w:p>
    <w:p w14:paraId="6CD25B79">
      <w:pPr>
        <w:widowControl w:val="0"/>
        <w:autoSpaceDE w:val="0"/>
        <w:autoSpaceDN w:val="0"/>
        <w:adjustRightInd w:val="0"/>
        <w:spacing w:line="240" w:lineRule="auto"/>
        <w:jc w:val="left"/>
        <w:rPr>
          <w:rFonts w:ascii="Times New Roman" w:hAnsi="Times New Roman" w:eastAsia="仿宋_GB2312" w:cs="Times New Roman"/>
          <w:szCs w:val="21"/>
        </w:rPr>
      </w:pPr>
    </w:p>
    <w:p w14:paraId="2FC92538">
      <w:pPr>
        <w:widowControl w:val="0"/>
        <w:autoSpaceDE w:val="0"/>
        <w:autoSpaceDN w:val="0"/>
        <w:adjustRightInd w:val="0"/>
        <w:spacing w:line="240" w:lineRule="auto"/>
        <w:jc w:val="left"/>
        <w:rPr>
          <w:rFonts w:ascii="Times New Roman" w:hAnsi="Times New Roman" w:eastAsia="仿宋_GB2312" w:cs="Times New Roman"/>
          <w:szCs w:val="21"/>
        </w:rPr>
      </w:pPr>
    </w:p>
    <w:p w14:paraId="597B3CE6">
      <w:pPr>
        <w:widowControl w:val="0"/>
        <w:autoSpaceDE w:val="0"/>
        <w:autoSpaceDN w:val="0"/>
        <w:adjustRightInd w:val="0"/>
        <w:spacing w:line="240" w:lineRule="auto"/>
        <w:jc w:val="left"/>
        <w:rPr>
          <w:rFonts w:ascii="Times New Roman" w:hAnsi="Times New Roman" w:eastAsia="仿宋_GB2312" w:cs="Times New Roman"/>
          <w:szCs w:val="21"/>
        </w:rPr>
      </w:pPr>
    </w:p>
    <w:p w14:paraId="5CC96216">
      <w:pPr>
        <w:widowControl w:val="0"/>
        <w:autoSpaceDE w:val="0"/>
        <w:autoSpaceDN w:val="0"/>
        <w:adjustRightInd w:val="0"/>
        <w:spacing w:line="240" w:lineRule="auto"/>
        <w:jc w:val="left"/>
        <w:rPr>
          <w:rFonts w:ascii="Times New Roman" w:hAnsi="Times New Roman" w:eastAsia="仿宋_GB2312" w:cs="Times New Roman"/>
          <w:szCs w:val="21"/>
        </w:rPr>
      </w:pPr>
    </w:p>
    <w:p w14:paraId="5D1FF712">
      <w:pPr>
        <w:widowControl w:val="0"/>
        <w:autoSpaceDE w:val="0"/>
        <w:autoSpaceDN w:val="0"/>
        <w:adjustRightInd w:val="0"/>
        <w:spacing w:line="240" w:lineRule="auto"/>
        <w:jc w:val="left"/>
        <w:rPr>
          <w:rFonts w:ascii="Times New Roman" w:hAnsi="Times New Roman" w:eastAsia="仿宋_GB2312" w:cs="Times New Roman"/>
          <w:szCs w:val="21"/>
        </w:rPr>
      </w:pPr>
    </w:p>
    <w:p w14:paraId="26292AAD">
      <w:pPr>
        <w:widowControl w:val="0"/>
        <w:autoSpaceDE w:val="0"/>
        <w:autoSpaceDN w:val="0"/>
        <w:adjustRightInd w:val="0"/>
        <w:spacing w:line="240" w:lineRule="auto"/>
        <w:jc w:val="left"/>
        <w:rPr>
          <w:rFonts w:ascii="Times New Roman" w:hAnsi="Times New Roman" w:eastAsia="仿宋_GB2312" w:cs="Times New Roman"/>
          <w:szCs w:val="21"/>
        </w:rPr>
      </w:pPr>
    </w:p>
    <w:p w14:paraId="78208E93">
      <w:pPr>
        <w:widowControl w:val="0"/>
        <w:autoSpaceDE w:val="0"/>
        <w:autoSpaceDN w:val="0"/>
        <w:adjustRightInd w:val="0"/>
        <w:spacing w:line="240" w:lineRule="auto"/>
        <w:jc w:val="left"/>
        <w:rPr>
          <w:rFonts w:ascii="Times New Roman" w:hAnsi="Times New Roman" w:eastAsia="仿宋_GB2312" w:cs="Times New Roman"/>
          <w:szCs w:val="21"/>
        </w:rPr>
      </w:pPr>
    </w:p>
    <w:p w14:paraId="155AE294">
      <w:pPr>
        <w:widowControl w:val="0"/>
        <w:autoSpaceDE w:val="0"/>
        <w:autoSpaceDN w:val="0"/>
        <w:adjustRightInd w:val="0"/>
        <w:spacing w:line="240" w:lineRule="auto"/>
        <w:jc w:val="left"/>
        <w:rPr>
          <w:rFonts w:ascii="Times New Roman" w:hAnsi="Times New Roman" w:eastAsia="仿宋_GB2312" w:cs="Times New Roman"/>
          <w:szCs w:val="21"/>
        </w:rPr>
      </w:pPr>
    </w:p>
    <w:p w14:paraId="451E6131">
      <w:pPr>
        <w:widowControl w:val="0"/>
        <w:autoSpaceDE w:val="0"/>
        <w:autoSpaceDN w:val="0"/>
        <w:adjustRightInd w:val="0"/>
        <w:spacing w:line="240" w:lineRule="auto"/>
        <w:jc w:val="left"/>
        <w:rPr>
          <w:rFonts w:ascii="Times New Roman" w:hAnsi="Times New Roman" w:eastAsia="仿宋_GB2312" w:cs="Times New Roman"/>
          <w:szCs w:val="21"/>
        </w:rPr>
      </w:pPr>
    </w:p>
    <w:p w14:paraId="0FB50A5C">
      <w:pPr>
        <w:widowControl w:val="0"/>
        <w:autoSpaceDE w:val="0"/>
        <w:autoSpaceDN w:val="0"/>
        <w:adjustRightInd w:val="0"/>
        <w:spacing w:line="240" w:lineRule="auto"/>
        <w:jc w:val="left"/>
        <w:rPr>
          <w:rFonts w:ascii="Times New Roman" w:hAnsi="Times New Roman" w:eastAsia="仿宋_GB2312" w:cs="Times New Roman"/>
          <w:szCs w:val="21"/>
        </w:rPr>
      </w:pPr>
    </w:p>
    <w:p w14:paraId="32F81102">
      <w:pPr>
        <w:widowControl w:val="0"/>
        <w:autoSpaceDE w:val="0"/>
        <w:autoSpaceDN w:val="0"/>
        <w:adjustRightInd w:val="0"/>
        <w:spacing w:line="240" w:lineRule="auto"/>
        <w:rPr>
          <w:rFonts w:ascii="黑体" w:hAnsi="Times New Roman" w:eastAsia="黑体" w:cs="黑体"/>
          <w:sz w:val="32"/>
          <w:szCs w:val="32"/>
          <w:lang w:val="zh-CN"/>
        </w:rPr>
      </w:pPr>
    </w:p>
    <w:p w14:paraId="106916C3">
      <w:pPr>
        <w:widowControl w:val="0"/>
        <w:autoSpaceDE w:val="0"/>
        <w:autoSpaceDN w:val="0"/>
        <w:adjustRightInd w:val="0"/>
        <w:spacing w:line="240" w:lineRule="auto"/>
        <w:rPr>
          <w:rFonts w:ascii="黑体" w:hAnsi="Times New Roman" w:eastAsia="黑体" w:cs="黑体"/>
          <w:sz w:val="32"/>
          <w:szCs w:val="32"/>
          <w:lang w:val="zh-CN"/>
        </w:rPr>
      </w:pPr>
    </w:p>
    <w:p w14:paraId="04C8A3C6">
      <w:pPr>
        <w:widowControl w:val="0"/>
        <w:autoSpaceDE w:val="0"/>
        <w:autoSpaceDN w:val="0"/>
        <w:adjustRightInd w:val="0"/>
        <w:spacing w:line="240" w:lineRule="auto"/>
        <w:rPr>
          <w:rFonts w:ascii="黑体" w:hAnsi="Times New Roman" w:eastAsia="黑体" w:cs="黑体"/>
          <w:sz w:val="32"/>
          <w:szCs w:val="32"/>
          <w:lang w:val="zh-CN"/>
        </w:rPr>
      </w:pPr>
    </w:p>
    <w:p w14:paraId="0A636A17">
      <w:pPr>
        <w:widowControl w:val="0"/>
        <w:autoSpaceDE w:val="0"/>
        <w:autoSpaceDN w:val="0"/>
        <w:adjustRightInd w:val="0"/>
        <w:spacing w:line="240" w:lineRule="auto"/>
        <w:rPr>
          <w:rFonts w:ascii="黑体" w:hAnsi="Times New Roman" w:eastAsia="黑体" w:cs="黑体"/>
          <w:sz w:val="32"/>
          <w:szCs w:val="32"/>
          <w:lang w:val="zh-CN"/>
        </w:rPr>
      </w:pPr>
    </w:p>
    <w:p w14:paraId="31CEEA1F">
      <w:pPr>
        <w:widowControl w:val="0"/>
        <w:autoSpaceDE w:val="0"/>
        <w:autoSpaceDN w:val="0"/>
        <w:adjustRightInd w:val="0"/>
        <w:spacing w:line="240" w:lineRule="auto"/>
        <w:rPr>
          <w:rFonts w:ascii="黑体" w:hAnsi="Times New Roman" w:eastAsia="黑体" w:cs="黑体"/>
          <w:sz w:val="32"/>
          <w:szCs w:val="32"/>
          <w:lang w:val="zh-CN"/>
        </w:rPr>
      </w:pPr>
    </w:p>
    <w:p w14:paraId="2DD71911">
      <w:pPr>
        <w:widowControl w:val="0"/>
        <w:autoSpaceDE w:val="0"/>
        <w:autoSpaceDN w:val="0"/>
        <w:adjustRightInd w:val="0"/>
        <w:spacing w:line="240" w:lineRule="auto"/>
        <w:rPr>
          <w:rFonts w:ascii="黑体" w:hAnsi="Times New Roman" w:eastAsia="黑体" w:cs="黑体"/>
          <w:sz w:val="32"/>
          <w:szCs w:val="32"/>
          <w:lang w:val="zh-CN"/>
        </w:rPr>
      </w:pPr>
    </w:p>
    <w:p w14:paraId="786D1743">
      <w:pPr>
        <w:widowControl w:val="0"/>
        <w:autoSpaceDE w:val="0"/>
        <w:autoSpaceDN w:val="0"/>
        <w:adjustRightInd w:val="0"/>
        <w:spacing w:line="240" w:lineRule="auto"/>
        <w:rPr>
          <w:rFonts w:ascii="Times New Roman" w:hAnsi="Times New Roman" w:eastAsia="黑体" w:cs="Times New Roman"/>
          <w:b/>
          <w:bCs/>
          <w:sz w:val="36"/>
          <w:szCs w:val="36"/>
        </w:rPr>
      </w:pPr>
      <w:r>
        <w:rPr>
          <w:rFonts w:hint="eastAsia" w:ascii="黑体" w:hAnsi="Times New Roman" w:eastAsia="黑体" w:cs="黑体"/>
          <w:sz w:val="32"/>
          <w:szCs w:val="32"/>
          <w:lang w:val="zh-CN"/>
        </w:rPr>
        <w:t>附件</w:t>
      </w:r>
      <w:r>
        <w:rPr>
          <w:rFonts w:ascii="黑体" w:hAnsi="Times New Roman" w:eastAsia="黑体" w:cs="黑体"/>
          <w:sz w:val="32"/>
          <w:szCs w:val="32"/>
          <w:lang w:val="zh-CN"/>
        </w:rPr>
        <w:t>2</w:t>
      </w:r>
    </w:p>
    <w:p w14:paraId="07E30A66">
      <w:pPr>
        <w:widowControl w:val="0"/>
        <w:autoSpaceDE w:val="0"/>
        <w:autoSpaceDN w:val="0"/>
        <w:adjustRightInd w:val="0"/>
        <w:spacing w:line="24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lang w:val="zh-CN"/>
        </w:rPr>
        <w:t>建设项目开工“一件事”申请表</w:t>
      </w:r>
      <w:r>
        <w:rPr>
          <w:rFonts w:hint="eastAsia" w:ascii="方正小标宋简体" w:hAnsi="Times New Roman" w:eastAsia="方正小标宋简体" w:cs="方正小标宋简体"/>
          <w:sz w:val="44"/>
          <w:szCs w:val="44"/>
        </w:rPr>
        <w:t>单</w:t>
      </w:r>
      <w:r>
        <w:rPr>
          <w:rFonts w:hint="eastAsia" w:ascii="方正小标宋简体" w:hAnsi="Times New Roman" w:eastAsia="方正小标宋简体" w:cs="方正小标宋简体"/>
          <w:sz w:val="44"/>
          <w:szCs w:val="44"/>
          <w:lang w:val="zh-CN"/>
        </w:rPr>
        <w:t>（试行）</w:t>
      </w:r>
    </w:p>
    <w:tbl>
      <w:tblPr>
        <w:tblStyle w:val="5"/>
        <w:tblW w:w="8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687"/>
        <w:gridCol w:w="10"/>
        <w:gridCol w:w="6"/>
        <w:gridCol w:w="1319"/>
        <w:gridCol w:w="194"/>
        <w:gridCol w:w="168"/>
        <w:gridCol w:w="92"/>
        <w:gridCol w:w="491"/>
        <w:gridCol w:w="604"/>
        <w:gridCol w:w="6"/>
        <w:gridCol w:w="907"/>
        <w:gridCol w:w="392"/>
        <w:gridCol w:w="233"/>
        <w:gridCol w:w="145"/>
        <w:gridCol w:w="180"/>
        <w:gridCol w:w="386"/>
        <w:gridCol w:w="6"/>
        <w:gridCol w:w="383"/>
        <w:gridCol w:w="66"/>
        <w:gridCol w:w="146"/>
        <w:gridCol w:w="352"/>
        <w:gridCol w:w="1210"/>
      </w:tblGrid>
      <w:tr w14:paraId="6BC42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exact"/>
          <w:jc w:val="center"/>
        </w:trPr>
        <w:tc>
          <w:tcPr>
            <w:tcW w:w="8983" w:type="dxa"/>
            <w:gridSpan w:val="22"/>
            <w:tcBorders>
              <w:top w:val="single" w:color="auto" w:sz="4" w:space="0"/>
              <w:bottom w:val="single" w:color="auto" w:sz="4" w:space="0"/>
            </w:tcBorders>
            <w:vAlign w:val="center"/>
          </w:tcPr>
          <w:p w14:paraId="1A628E98">
            <w:pPr>
              <w:widowControl w:val="0"/>
              <w:autoSpaceDE w:val="0"/>
              <w:autoSpaceDN w:val="0"/>
              <w:adjustRightInd w:val="0"/>
              <w:spacing w:line="240" w:lineRule="auto"/>
              <w:jc w:val="center"/>
              <w:rPr>
                <w:rFonts w:ascii="Times New Roman" w:hAnsi="Times New Roman" w:eastAsia="黑体" w:cs="Times New Roman"/>
                <w:sz w:val="24"/>
                <w:szCs w:val="24"/>
              </w:rPr>
            </w:pPr>
            <w:r>
              <w:rPr>
                <w:rFonts w:hint="eastAsia" w:ascii="黑体" w:hAnsi="Times New Roman" w:eastAsia="黑体" w:cs="黑体"/>
                <w:kern w:val="0"/>
                <w:sz w:val="24"/>
                <w:szCs w:val="24"/>
                <w:lang w:val="zh-CN"/>
              </w:rPr>
              <w:t>申请单位信息</w:t>
            </w:r>
          </w:p>
        </w:tc>
      </w:tr>
      <w:tr w14:paraId="23B80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97" w:type="dxa"/>
            <w:gridSpan w:val="2"/>
            <w:tcBorders>
              <w:top w:val="single" w:color="auto" w:sz="4" w:space="0"/>
              <w:bottom w:val="single" w:color="auto" w:sz="4" w:space="0"/>
              <w:right w:val="single" w:color="auto" w:sz="4" w:space="0"/>
            </w:tcBorders>
            <w:vAlign w:val="center"/>
          </w:tcPr>
          <w:p w14:paraId="04CA11CC">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kern w:val="0"/>
                <w:sz w:val="24"/>
                <w:szCs w:val="24"/>
                <w:lang w:val="zh-CN"/>
              </w:rPr>
              <w:t>单位名称</w:t>
            </w:r>
          </w:p>
        </w:tc>
        <w:tc>
          <w:tcPr>
            <w:tcW w:w="2874" w:type="dxa"/>
            <w:gridSpan w:val="7"/>
            <w:tcBorders>
              <w:top w:val="single" w:color="auto" w:sz="4" w:space="0"/>
              <w:left w:val="single" w:color="auto" w:sz="4" w:space="0"/>
              <w:bottom w:val="single" w:color="auto" w:sz="4" w:space="0"/>
              <w:right w:val="single" w:color="auto" w:sz="4" w:space="0"/>
            </w:tcBorders>
            <w:vAlign w:val="center"/>
          </w:tcPr>
          <w:p w14:paraId="65E284A6">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2249" w:type="dxa"/>
            <w:gridSpan w:val="7"/>
            <w:tcBorders>
              <w:top w:val="single" w:color="auto" w:sz="4" w:space="0"/>
              <w:left w:val="single" w:color="auto" w:sz="4" w:space="0"/>
              <w:bottom w:val="single" w:color="auto" w:sz="4" w:space="0"/>
              <w:right w:val="single" w:color="auto" w:sz="4" w:space="0"/>
            </w:tcBorders>
            <w:vAlign w:val="center"/>
          </w:tcPr>
          <w:p w14:paraId="3083E4C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kern w:val="0"/>
                <w:sz w:val="24"/>
                <w:szCs w:val="24"/>
                <w:lang w:val="zh-CN"/>
              </w:rPr>
              <w:t>统一社会信用代码</w:t>
            </w:r>
          </w:p>
        </w:tc>
        <w:tc>
          <w:tcPr>
            <w:tcW w:w="2163" w:type="dxa"/>
            <w:gridSpan w:val="6"/>
            <w:tcBorders>
              <w:top w:val="single" w:color="auto" w:sz="4" w:space="0"/>
              <w:left w:val="single" w:color="auto" w:sz="4" w:space="0"/>
              <w:bottom w:val="single" w:color="auto" w:sz="4" w:space="0"/>
            </w:tcBorders>
            <w:vAlign w:val="center"/>
          </w:tcPr>
          <w:p w14:paraId="3998E46D">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53B95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703" w:type="dxa"/>
            <w:gridSpan w:val="3"/>
            <w:tcBorders>
              <w:top w:val="single" w:color="auto" w:sz="4" w:space="0"/>
              <w:bottom w:val="single" w:color="auto" w:sz="4" w:space="0"/>
              <w:right w:val="single" w:color="auto" w:sz="4" w:space="0"/>
            </w:tcBorders>
            <w:vAlign w:val="center"/>
          </w:tcPr>
          <w:p w14:paraId="51316F3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联系人姓名</w:t>
            </w:r>
          </w:p>
        </w:tc>
        <w:tc>
          <w:tcPr>
            <w:tcW w:w="2874" w:type="dxa"/>
            <w:gridSpan w:val="7"/>
            <w:tcBorders>
              <w:top w:val="single" w:color="auto" w:sz="4" w:space="0"/>
              <w:left w:val="single" w:color="auto" w:sz="4" w:space="0"/>
              <w:bottom w:val="single" w:color="auto" w:sz="4" w:space="0"/>
              <w:right w:val="single" w:color="auto" w:sz="4" w:space="0"/>
            </w:tcBorders>
            <w:vAlign w:val="center"/>
          </w:tcPr>
          <w:p w14:paraId="28B7CE0C">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2249" w:type="dxa"/>
            <w:gridSpan w:val="7"/>
            <w:tcBorders>
              <w:top w:val="single" w:color="auto" w:sz="4" w:space="0"/>
              <w:left w:val="single" w:color="auto" w:sz="4" w:space="0"/>
              <w:bottom w:val="single" w:color="auto" w:sz="4" w:space="0"/>
              <w:right w:val="single" w:color="auto" w:sz="4" w:space="0"/>
            </w:tcBorders>
            <w:vAlign w:val="center"/>
          </w:tcPr>
          <w:p w14:paraId="43C9AE7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联系方式</w:t>
            </w:r>
          </w:p>
        </w:tc>
        <w:tc>
          <w:tcPr>
            <w:tcW w:w="2157" w:type="dxa"/>
            <w:gridSpan w:val="5"/>
            <w:tcBorders>
              <w:top w:val="single" w:color="auto" w:sz="4" w:space="0"/>
              <w:left w:val="single" w:color="auto" w:sz="4" w:space="0"/>
              <w:bottom w:val="single" w:color="auto" w:sz="4" w:space="0"/>
            </w:tcBorders>
            <w:vAlign w:val="center"/>
          </w:tcPr>
          <w:p w14:paraId="2E820864">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6AA19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exact"/>
          <w:jc w:val="center"/>
        </w:trPr>
        <w:tc>
          <w:tcPr>
            <w:tcW w:w="8983" w:type="dxa"/>
            <w:gridSpan w:val="22"/>
            <w:tcBorders>
              <w:top w:val="single" w:color="auto" w:sz="4" w:space="0"/>
              <w:bottom w:val="single" w:color="auto" w:sz="4" w:space="0"/>
            </w:tcBorders>
            <w:vAlign w:val="center"/>
          </w:tcPr>
          <w:p w14:paraId="03DE2990">
            <w:pPr>
              <w:widowControl w:val="0"/>
              <w:autoSpaceDE w:val="0"/>
              <w:autoSpaceDN w:val="0"/>
              <w:adjustRightInd w:val="0"/>
              <w:spacing w:line="240" w:lineRule="auto"/>
              <w:jc w:val="center"/>
              <w:rPr>
                <w:rFonts w:ascii="Times New Roman" w:hAnsi="Times New Roman" w:eastAsia="黑体" w:cs="Times New Roman"/>
                <w:sz w:val="24"/>
                <w:szCs w:val="24"/>
              </w:rPr>
            </w:pPr>
            <w:r>
              <w:rPr>
                <w:rFonts w:hint="eastAsia" w:ascii="黑体" w:hAnsi="Times New Roman" w:eastAsia="黑体" w:cs="黑体"/>
                <w:sz w:val="24"/>
                <w:szCs w:val="24"/>
                <w:lang w:val="zh-CN"/>
              </w:rPr>
              <w:t>项目和事项信息</w:t>
            </w:r>
          </w:p>
        </w:tc>
      </w:tr>
      <w:tr w14:paraId="051E0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97" w:type="dxa"/>
            <w:gridSpan w:val="2"/>
            <w:tcBorders>
              <w:top w:val="single" w:color="auto" w:sz="4" w:space="0"/>
              <w:bottom w:val="single" w:color="auto" w:sz="4" w:space="0"/>
              <w:right w:val="single" w:color="auto" w:sz="4" w:space="0"/>
            </w:tcBorders>
            <w:vAlign w:val="center"/>
          </w:tcPr>
          <w:p w14:paraId="43A41E5F">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项目名称</w:t>
            </w:r>
          </w:p>
        </w:tc>
        <w:tc>
          <w:tcPr>
            <w:tcW w:w="7286" w:type="dxa"/>
            <w:gridSpan w:val="20"/>
            <w:tcBorders>
              <w:top w:val="single" w:color="auto" w:sz="4" w:space="0"/>
              <w:left w:val="single" w:color="auto" w:sz="4" w:space="0"/>
              <w:bottom w:val="single" w:color="auto" w:sz="4" w:space="0"/>
            </w:tcBorders>
            <w:vAlign w:val="center"/>
          </w:tcPr>
          <w:p w14:paraId="3E6DDF51">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5A54E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0" w:hRule="exact"/>
          <w:jc w:val="center"/>
        </w:trPr>
        <w:tc>
          <w:tcPr>
            <w:tcW w:w="1697" w:type="dxa"/>
            <w:gridSpan w:val="2"/>
            <w:tcBorders>
              <w:top w:val="single" w:color="auto" w:sz="4" w:space="0"/>
              <w:bottom w:val="single" w:color="auto" w:sz="4" w:space="0"/>
              <w:right w:val="single" w:color="auto" w:sz="4" w:space="0"/>
            </w:tcBorders>
            <w:vAlign w:val="center"/>
          </w:tcPr>
          <w:p w14:paraId="3B10367B">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项目代码</w:t>
            </w:r>
          </w:p>
        </w:tc>
        <w:tc>
          <w:tcPr>
            <w:tcW w:w="7286" w:type="dxa"/>
            <w:gridSpan w:val="20"/>
            <w:tcBorders>
              <w:top w:val="single" w:color="auto" w:sz="4" w:space="0"/>
              <w:left w:val="single" w:color="auto" w:sz="4" w:space="0"/>
              <w:bottom w:val="single" w:color="auto" w:sz="4" w:space="0"/>
            </w:tcBorders>
            <w:vAlign w:val="center"/>
          </w:tcPr>
          <w:p w14:paraId="06F84FF0">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47F2B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4" w:hRule="exact"/>
          <w:jc w:val="center"/>
        </w:trPr>
        <w:tc>
          <w:tcPr>
            <w:tcW w:w="1697" w:type="dxa"/>
            <w:gridSpan w:val="2"/>
            <w:vMerge w:val="restart"/>
            <w:tcBorders>
              <w:top w:val="single" w:color="auto" w:sz="4" w:space="0"/>
              <w:right w:val="single" w:color="auto" w:sz="4" w:space="0"/>
            </w:tcBorders>
            <w:vAlign w:val="center"/>
          </w:tcPr>
          <w:p w14:paraId="503D3DE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办理事项</w:t>
            </w:r>
          </w:p>
        </w:tc>
        <w:tc>
          <w:tcPr>
            <w:tcW w:w="7286" w:type="dxa"/>
            <w:gridSpan w:val="20"/>
            <w:tcBorders>
              <w:top w:val="single" w:color="auto" w:sz="4" w:space="0"/>
              <w:left w:val="single" w:color="auto" w:sz="4" w:space="0"/>
              <w:bottom w:val="single" w:color="auto" w:sz="4" w:space="0"/>
            </w:tcBorders>
            <w:vAlign w:val="center"/>
          </w:tcPr>
          <w:p w14:paraId="1A623152">
            <w:pPr>
              <w:widowControl w:val="0"/>
              <w:autoSpaceDE w:val="0"/>
              <w:autoSpaceDN w:val="0"/>
              <w:adjustRightInd w:val="0"/>
              <w:spacing w:line="240" w:lineRule="auto"/>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□建筑工程施工许可核发（建设工程质量监督手续办理）</w:t>
            </w:r>
          </w:p>
        </w:tc>
      </w:tr>
      <w:tr w14:paraId="385B5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exact"/>
          <w:jc w:val="center"/>
        </w:trPr>
        <w:tc>
          <w:tcPr>
            <w:tcW w:w="1697" w:type="dxa"/>
            <w:gridSpan w:val="2"/>
            <w:vMerge w:val="continue"/>
            <w:tcBorders>
              <w:right w:val="single" w:color="auto" w:sz="4" w:space="0"/>
            </w:tcBorders>
            <w:vAlign w:val="center"/>
          </w:tcPr>
          <w:p w14:paraId="7311DB73">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7286" w:type="dxa"/>
            <w:gridSpan w:val="20"/>
            <w:tcBorders>
              <w:top w:val="single" w:color="auto" w:sz="4" w:space="0"/>
              <w:left w:val="single" w:color="auto" w:sz="4" w:space="0"/>
              <w:bottom w:val="single" w:color="auto" w:sz="4" w:space="0"/>
            </w:tcBorders>
            <w:vAlign w:val="center"/>
          </w:tcPr>
          <w:p w14:paraId="0682B5CF">
            <w:pPr>
              <w:widowControl w:val="0"/>
              <w:autoSpaceDE w:val="0"/>
              <w:autoSpaceDN w:val="0"/>
              <w:adjustRightInd w:val="0"/>
              <w:spacing w:line="240" w:lineRule="auto"/>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□建设工程消防设计审查</w:t>
            </w:r>
          </w:p>
        </w:tc>
      </w:tr>
      <w:tr w14:paraId="6D7E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exact"/>
          <w:jc w:val="center"/>
        </w:trPr>
        <w:tc>
          <w:tcPr>
            <w:tcW w:w="1697" w:type="dxa"/>
            <w:gridSpan w:val="2"/>
            <w:vMerge w:val="continue"/>
            <w:tcBorders>
              <w:right w:val="single" w:color="auto" w:sz="4" w:space="0"/>
            </w:tcBorders>
            <w:vAlign w:val="center"/>
          </w:tcPr>
          <w:p w14:paraId="3A80CC62">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7286" w:type="dxa"/>
            <w:gridSpan w:val="20"/>
            <w:tcBorders>
              <w:top w:val="single" w:color="auto" w:sz="4" w:space="0"/>
              <w:left w:val="single" w:color="auto" w:sz="4" w:space="0"/>
              <w:bottom w:val="single" w:color="auto" w:sz="4" w:space="0"/>
            </w:tcBorders>
            <w:vAlign w:val="center"/>
          </w:tcPr>
          <w:p w14:paraId="03F8C571">
            <w:pPr>
              <w:widowControl w:val="0"/>
              <w:autoSpaceDE w:val="0"/>
              <w:autoSpaceDN w:val="0"/>
              <w:adjustRightInd w:val="0"/>
              <w:spacing w:line="240" w:lineRule="auto"/>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□城市建筑垃圾处置核准</w:t>
            </w:r>
          </w:p>
        </w:tc>
      </w:tr>
      <w:tr w14:paraId="6CDD4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exact"/>
          <w:jc w:val="center"/>
        </w:trPr>
        <w:tc>
          <w:tcPr>
            <w:tcW w:w="1697" w:type="dxa"/>
            <w:gridSpan w:val="2"/>
            <w:vMerge w:val="continue"/>
            <w:tcBorders>
              <w:bottom w:val="single" w:color="auto" w:sz="4" w:space="0"/>
              <w:right w:val="single" w:color="auto" w:sz="4" w:space="0"/>
            </w:tcBorders>
            <w:vAlign w:val="center"/>
          </w:tcPr>
          <w:p w14:paraId="4B21F793">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7286" w:type="dxa"/>
            <w:gridSpan w:val="20"/>
            <w:tcBorders>
              <w:top w:val="single" w:color="auto" w:sz="4" w:space="0"/>
              <w:left w:val="single" w:color="auto" w:sz="4" w:space="0"/>
              <w:bottom w:val="single" w:color="auto" w:sz="4" w:space="0"/>
            </w:tcBorders>
            <w:vAlign w:val="center"/>
          </w:tcPr>
          <w:p w14:paraId="213875DA">
            <w:pPr>
              <w:widowControl w:val="0"/>
              <w:autoSpaceDE w:val="0"/>
              <w:autoSpaceDN w:val="0"/>
              <w:adjustRightInd w:val="0"/>
              <w:spacing w:line="240" w:lineRule="auto"/>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□城镇污水排入排</w:t>
            </w:r>
            <w:r>
              <w:rPr>
                <w:rFonts w:ascii="仿宋_GB2312" w:hAnsi="Times New Roman" w:eastAsia="仿宋_GB2312" w:cs="仿宋_GB2312"/>
                <w:sz w:val="24"/>
                <w:szCs w:val="24"/>
                <w:lang w:val="zh-CN"/>
              </w:rPr>
              <w:t>水</w:t>
            </w:r>
            <w:r>
              <w:rPr>
                <w:rFonts w:hint="eastAsia" w:ascii="仿宋_GB2312" w:hAnsi="Times New Roman" w:eastAsia="仿宋_GB2312" w:cs="仿宋_GB2312"/>
                <w:sz w:val="24"/>
                <w:szCs w:val="24"/>
                <w:lang w:val="zh-CN"/>
              </w:rPr>
              <w:t>管网许可（临时）</w:t>
            </w:r>
          </w:p>
        </w:tc>
      </w:tr>
      <w:tr w14:paraId="24D3B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exact"/>
          <w:jc w:val="center"/>
        </w:trPr>
        <w:tc>
          <w:tcPr>
            <w:tcW w:w="8983" w:type="dxa"/>
            <w:gridSpan w:val="22"/>
            <w:tcBorders>
              <w:top w:val="single" w:color="auto" w:sz="4" w:space="0"/>
              <w:bottom w:val="single" w:color="auto" w:sz="4" w:space="0"/>
            </w:tcBorders>
            <w:vAlign w:val="center"/>
          </w:tcPr>
          <w:p w14:paraId="39A03D00">
            <w:pPr>
              <w:widowControl w:val="0"/>
              <w:autoSpaceDE w:val="0"/>
              <w:autoSpaceDN w:val="0"/>
              <w:adjustRightInd w:val="0"/>
              <w:spacing w:line="240" w:lineRule="auto"/>
              <w:jc w:val="center"/>
              <w:rPr>
                <w:rFonts w:ascii="Times New Roman" w:hAnsi="Times New Roman" w:eastAsia="黑体" w:cs="Times New Roman"/>
                <w:sz w:val="24"/>
                <w:szCs w:val="24"/>
              </w:rPr>
            </w:pPr>
            <w:r>
              <w:rPr>
                <w:rFonts w:hint="eastAsia" w:ascii="黑体" w:hAnsi="Times New Roman" w:eastAsia="黑体" w:cs="黑体"/>
                <w:sz w:val="24"/>
                <w:szCs w:val="24"/>
                <w:lang w:val="zh-CN"/>
              </w:rPr>
              <w:t>工程简要信息</w:t>
            </w:r>
          </w:p>
        </w:tc>
      </w:tr>
      <w:tr w14:paraId="6694B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97" w:type="dxa"/>
            <w:gridSpan w:val="2"/>
            <w:tcBorders>
              <w:top w:val="single" w:color="auto" w:sz="4" w:space="0"/>
              <w:bottom w:val="single" w:color="auto" w:sz="4" w:space="0"/>
              <w:right w:val="single" w:color="auto" w:sz="4" w:space="0"/>
            </w:tcBorders>
            <w:vAlign w:val="center"/>
          </w:tcPr>
          <w:p w14:paraId="42F4747A">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工程名称</w:t>
            </w:r>
          </w:p>
        </w:tc>
        <w:tc>
          <w:tcPr>
            <w:tcW w:w="7286" w:type="dxa"/>
            <w:gridSpan w:val="20"/>
            <w:tcBorders>
              <w:top w:val="single" w:color="auto" w:sz="4" w:space="0"/>
              <w:left w:val="single" w:color="auto" w:sz="4" w:space="0"/>
              <w:bottom w:val="single" w:color="auto" w:sz="4" w:space="0"/>
            </w:tcBorders>
            <w:vAlign w:val="center"/>
          </w:tcPr>
          <w:p w14:paraId="3DF99ECF">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325B2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exact"/>
          <w:jc w:val="center"/>
        </w:trPr>
        <w:tc>
          <w:tcPr>
            <w:tcW w:w="1697" w:type="dxa"/>
            <w:gridSpan w:val="2"/>
            <w:tcBorders>
              <w:top w:val="single" w:color="auto" w:sz="4" w:space="0"/>
              <w:bottom w:val="single" w:color="auto" w:sz="4" w:space="0"/>
              <w:right w:val="single" w:color="auto" w:sz="4" w:space="0"/>
            </w:tcBorders>
            <w:vAlign w:val="center"/>
          </w:tcPr>
          <w:p w14:paraId="23C55C5D">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工程分类</w:t>
            </w:r>
          </w:p>
        </w:tc>
        <w:tc>
          <w:tcPr>
            <w:tcW w:w="7286" w:type="dxa"/>
            <w:gridSpan w:val="20"/>
            <w:tcBorders>
              <w:top w:val="single" w:color="auto" w:sz="4" w:space="0"/>
              <w:left w:val="single" w:color="auto" w:sz="4" w:space="0"/>
              <w:bottom w:val="single" w:color="auto" w:sz="4" w:space="0"/>
            </w:tcBorders>
            <w:vAlign w:val="center"/>
          </w:tcPr>
          <w:p w14:paraId="45BF29A8">
            <w:pPr>
              <w:widowControl w:val="0"/>
              <w:autoSpaceDE w:val="0"/>
              <w:autoSpaceDN w:val="0"/>
              <w:adjustRightInd w:val="0"/>
              <w:spacing w:line="240" w:lineRule="auto"/>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□房屋建筑工程</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□市政基础设施工程</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□其他</w:t>
            </w:r>
          </w:p>
        </w:tc>
      </w:tr>
      <w:tr w14:paraId="3A399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1697" w:type="dxa"/>
            <w:gridSpan w:val="2"/>
            <w:tcBorders>
              <w:top w:val="single" w:color="auto" w:sz="4" w:space="0"/>
              <w:bottom w:val="single" w:color="auto" w:sz="4" w:space="0"/>
              <w:right w:val="single" w:color="auto" w:sz="4" w:space="0"/>
            </w:tcBorders>
            <w:vAlign w:val="center"/>
          </w:tcPr>
          <w:p w14:paraId="5E135926">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建设性质</w:t>
            </w:r>
          </w:p>
        </w:tc>
        <w:tc>
          <w:tcPr>
            <w:tcW w:w="7286" w:type="dxa"/>
            <w:gridSpan w:val="20"/>
            <w:tcBorders>
              <w:top w:val="single" w:color="auto" w:sz="4" w:space="0"/>
              <w:left w:val="single" w:color="auto" w:sz="4" w:space="0"/>
              <w:bottom w:val="single" w:color="auto" w:sz="4" w:space="0"/>
            </w:tcBorders>
            <w:vAlign w:val="center"/>
          </w:tcPr>
          <w:p w14:paraId="42195307">
            <w:pPr>
              <w:widowControl w:val="0"/>
              <w:autoSpaceDE w:val="0"/>
              <w:autoSpaceDN w:val="0"/>
              <w:adjustRightInd w:val="0"/>
              <w:spacing w:line="240" w:lineRule="auto"/>
              <w:jc w:val="left"/>
              <w:rPr>
                <w:rFonts w:hint="eastAsia" w:ascii="仿宋_GB2312" w:hAnsi="Wingdings 2" w:eastAsia="仿宋_GB2312" w:cs="仿宋_GB2312"/>
                <w:sz w:val="24"/>
                <w:szCs w:val="24"/>
                <w:lang w:val="zh-CN"/>
              </w:rPr>
            </w:pPr>
            <w:r>
              <w:rPr>
                <w:rFonts w:hint="eastAsia" w:ascii="仿宋_GB2312" w:hAnsi="Times New Roman" w:eastAsia="仿宋_GB2312" w:cs="仿宋_GB2312"/>
                <w:sz w:val="24"/>
                <w:szCs w:val="24"/>
                <w:lang w:val="zh-CN"/>
              </w:rPr>
              <w:t>□新建</w:t>
            </w:r>
            <w:r>
              <w:rPr>
                <w:rFonts w:ascii="仿宋_GB2312" w:hAnsi="Times New Roman" w:eastAsia="仿宋_GB2312" w:cs="仿宋_GB2312"/>
                <w:sz w:val="24"/>
                <w:szCs w:val="24"/>
                <w:lang w:val="zh-CN"/>
              </w:rPr>
              <w:t xml:space="preserve">  </w:t>
            </w:r>
            <w:r>
              <w:rPr>
                <w:rFonts w:ascii="Wingdings 2" w:hAnsi="Wingdings 2" w:eastAsia="仿宋_GB2312" w:cs="Wingdings 2"/>
                <w:sz w:val="24"/>
                <w:szCs w:val="24"/>
              </w:rPr>
              <w:t></w:t>
            </w:r>
            <w:r>
              <w:rPr>
                <w:rFonts w:hint="eastAsia" w:ascii="仿宋_GB2312" w:hAnsi="Wingdings 2" w:eastAsia="仿宋_GB2312" w:cs="仿宋_GB2312"/>
                <w:sz w:val="24"/>
                <w:szCs w:val="24"/>
                <w:lang w:val="zh-CN"/>
              </w:rPr>
              <w:t>改建（</w:t>
            </w:r>
            <w:r>
              <w:rPr>
                <w:rFonts w:ascii="Wingdings 2" w:hAnsi="Wingdings 2" w:eastAsia="仿宋_GB2312" w:cs="Wingdings 2"/>
                <w:sz w:val="24"/>
                <w:szCs w:val="24"/>
              </w:rPr>
              <w:t></w:t>
            </w:r>
            <w:r>
              <w:rPr>
                <w:rFonts w:hint="eastAsia" w:ascii="仿宋_GB2312" w:hAnsi="Wingdings 2" w:eastAsia="仿宋_GB2312" w:cs="仿宋_GB2312"/>
                <w:sz w:val="24"/>
                <w:szCs w:val="24"/>
                <w:lang w:val="zh-CN"/>
              </w:rPr>
              <w:t xml:space="preserve">装饰装修  </w:t>
            </w:r>
            <w:r>
              <w:rPr>
                <w:rFonts w:ascii="Wingdings 2" w:hAnsi="Wingdings 2" w:eastAsia="仿宋_GB2312" w:cs="Wingdings 2"/>
                <w:sz w:val="24"/>
                <w:szCs w:val="24"/>
              </w:rPr>
              <w:t></w:t>
            </w:r>
            <w:r>
              <w:rPr>
                <w:rFonts w:hint="eastAsia" w:ascii="仿宋_GB2312" w:hAnsi="Wingdings 2" w:eastAsia="仿宋_GB2312" w:cs="仿宋_GB2312"/>
                <w:sz w:val="24"/>
                <w:szCs w:val="24"/>
                <w:lang w:val="zh-CN"/>
              </w:rPr>
              <w:t xml:space="preserve">改变建筑使用功能  </w:t>
            </w:r>
            <w:r>
              <w:rPr>
                <w:rFonts w:ascii="Wingdings 2" w:hAnsi="Wingdings 2" w:eastAsia="仿宋_GB2312" w:cs="Wingdings 2"/>
                <w:sz w:val="24"/>
                <w:szCs w:val="24"/>
              </w:rPr>
              <w:t></w:t>
            </w:r>
            <w:r>
              <w:rPr>
                <w:rFonts w:hint="eastAsia" w:ascii="仿宋_GB2312" w:hAnsi="Wingdings 2" w:eastAsia="仿宋_GB2312" w:cs="仿宋_GB2312"/>
                <w:sz w:val="24"/>
                <w:szCs w:val="24"/>
                <w:lang w:val="zh-CN"/>
              </w:rPr>
              <w:t xml:space="preserve">变动建筑主体和承重结构  </w:t>
            </w:r>
            <w:r>
              <w:rPr>
                <w:rFonts w:ascii="Wingdings 2" w:hAnsi="Wingdings 2" w:eastAsia="仿宋_GB2312" w:cs="Wingdings 2"/>
                <w:sz w:val="24"/>
                <w:szCs w:val="24"/>
              </w:rPr>
              <w:t></w:t>
            </w:r>
            <w:r>
              <w:rPr>
                <w:rFonts w:hint="eastAsia" w:ascii="仿宋_GB2312" w:hAnsi="Wingdings 2" w:eastAsia="仿宋_GB2312" w:cs="仿宋_GB2312"/>
                <w:sz w:val="24"/>
                <w:szCs w:val="24"/>
                <w:lang w:val="zh-CN"/>
              </w:rPr>
              <w:t xml:space="preserve">超过设计标准增加荷载  </w:t>
            </w:r>
            <w:r>
              <w:rPr>
                <w:rFonts w:ascii="Wingdings 2" w:hAnsi="Wingdings 2" w:eastAsia="仿宋_GB2312" w:cs="Wingdings 2"/>
                <w:sz w:val="24"/>
                <w:szCs w:val="24"/>
              </w:rPr>
              <w:t></w:t>
            </w:r>
            <w:r>
              <w:rPr>
                <w:rFonts w:hint="eastAsia" w:ascii="仿宋_GB2312" w:hAnsi="Wingdings 2" w:eastAsia="仿宋_GB2312" w:cs="仿宋_GB2312"/>
                <w:sz w:val="24"/>
                <w:szCs w:val="24"/>
                <w:lang w:val="zh-CN"/>
              </w:rPr>
              <w:t xml:space="preserve">改变建筑平面布局 </w:t>
            </w:r>
          </w:p>
          <w:p w14:paraId="28F8F1A2">
            <w:pPr>
              <w:widowControl w:val="0"/>
              <w:autoSpaceDE w:val="0"/>
              <w:autoSpaceDN w:val="0"/>
              <w:adjustRightInd w:val="0"/>
              <w:spacing w:line="240" w:lineRule="auto"/>
              <w:jc w:val="left"/>
              <w:rPr>
                <w:rFonts w:hint="eastAsia" w:ascii="仿宋_GB2312" w:hAnsi="Wingdings 2" w:eastAsia="仿宋_GB2312" w:cs="仿宋_GB2312"/>
                <w:sz w:val="24"/>
                <w:szCs w:val="24"/>
                <w:lang w:val="zh-CN"/>
              </w:rPr>
            </w:pPr>
            <w:r>
              <w:rPr>
                <w:rFonts w:ascii="Wingdings 2" w:hAnsi="Wingdings 2" w:eastAsia="仿宋_GB2312" w:cs="Wingdings 2"/>
                <w:sz w:val="24"/>
                <w:szCs w:val="24"/>
              </w:rPr>
              <w:t></w:t>
            </w:r>
            <w:r>
              <w:rPr>
                <w:rFonts w:hint="eastAsia" w:ascii="仿宋_GB2312" w:hAnsi="Wingdings 2" w:eastAsia="仿宋_GB2312" w:cs="仿宋_GB2312"/>
                <w:sz w:val="24"/>
                <w:szCs w:val="24"/>
                <w:lang w:val="zh-CN"/>
              </w:rPr>
              <w:t xml:space="preserve">改变消防设施）  □扩建  </w:t>
            </w:r>
          </w:p>
        </w:tc>
      </w:tr>
      <w:tr w14:paraId="4CE7F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97" w:type="dxa"/>
            <w:gridSpan w:val="2"/>
            <w:tcBorders>
              <w:top w:val="single" w:color="auto" w:sz="4" w:space="0"/>
              <w:bottom w:val="single" w:color="auto" w:sz="4" w:space="0"/>
              <w:right w:val="single" w:color="auto" w:sz="4" w:space="0"/>
            </w:tcBorders>
            <w:vAlign w:val="center"/>
          </w:tcPr>
          <w:p w14:paraId="31853074">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Wingdings 2" w:eastAsia="仿宋_GB2312" w:cs="仿宋_GB2312"/>
                <w:sz w:val="24"/>
                <w:szCs w:val="24"/>
                <w:lang w:val="zh-CN"/>
              </w:rPr>
              <w:t>建设地址</w:t>
            </w:r>
          </w:p>
        </w:tc>
        <w:tc>
          <w:tcPr>
            <w:tcW w:w="7286" w:type="dxa"/>
            <w:gridSpan w:val="20"/>
            <w:tcBorders>
              <w:top w:val="single" w:color="auto" w:sz="4" w:space="0"/>
              <w:left w:val="single" w:color="auto" w:sz="4" w:space="0"/>
              <w:bottom w:val="single" w:color="auto" w:sz="4" w:space="0"/>
            </w:tcBorders>
            <w:vAlign w:val="center"/>
          </w:tcPr>
          <w:p w14:paraId="36F308DE">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31ED5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703" w:type="dxa"/>
            <w:gridSpan w:val="3"/>
            <w:tcBorders>
              <w:top w:val="single" w:color="auto" w:sz="4" w:space="0"/>
              <w:bottom w:val="single" w:color="auto" w:sz="4" w:space="0"/>
              <w:right w:val="single" w:color="auto" w:sz="4" w:space="0"/>
            </w:tcBorders>
            <w:vAlign w:val="center"/>
          </w:tcPr>
          <w:p w14:paraId="28F82B15">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建设规模</w:t>
            </w:r>
          </w:p>
        </w:tc>
        <w:tc>
          <w:tcPr>
            <w:tcW w:w="7280" w:type="dxa"/>
            <w:gridSpan w:val="19"/>
            <w:tcBorders>
              <w:top w:val="single" w:color="auto" w:sz="4" w:space="0"/>
              <w:left w:val="single" w:color="auto" w:sz="4" w:space="0"/>
              <w:bottom w:val="single" w:color="auto" w:sz="4" w:space="0"/>
            </w:tcBorders>
            <w:vAlign w:val="center"/>
          </w:tcPr>
          <w:p w14:paraId="29D057AF">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64700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703" w:type="dxa"/>
            <w:gridSpan w:val="3"/>
            <w:tcBorders>
              <w:top w:val="single" w:color="auto" w:sz="4" w:space="0"/>
              <w:bottom w:val="single" w:color="auto" w:sz="4" w:space="0"/>
              <w:right w:val="single" w:color="auto" w:sz="4" w:space="0"/>
            </w:tcBorders>
            <w:vAlign w:val="center"/>
          </w:tcPr>
          <w:p w14:paraId="49138BFF">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合同价格</w:t>
            </w:r>
          </w:p>
        </w:tc>
        <w:tc>
          <w:tcPr>
            <w:tcW w:w="7280" w:type="dxa"/>
            <w:gridSpan w:val="19"/>
            <w:tcBorders>
              <w:top w:val="single" w:color="auto" w:sz="4" w:space="0"/>
              <w:left w:val="single" w:color="auto" w:sz="4" w:space="0"/>
              <w:bottom w:val="single" w:color="auto" w:sz="4" w:space="0"/>
            </w:tcBorders>
            <w:vAlign w:val="center"/>
          </w:tcPr>
          <w:p w14:paraId="27D8B26D">
            <w:pPr>
              <w:widowControl w:val="0"/>
              <w:autoSpaceDE w:val="0"/>
              <w:autoSpaceDN w:val="0"/>
              <w:adjustRightInd w:val="0"/>
              <w:spacing w:line="240" w:lineRule="auto"/>
              <w:ind w:firstLine="2160"/>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万元；</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其中外币（币种</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万元</w:t>
            </w:r>
          </w:p>
        </w:tc>
      </w:tr>
      <w:tr w14:paraId="4D6FA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97" w:type="dxa"/>
            <w:gridSpan w:val="2"/>
            <w:tcBorders>
              <w:top w:val="single" w:color="auto" w:sz="4" w:space="0"/>
              <w:bottom w:val="single" w:color="auto" w:sz="4" w:space="0"/>
              <w:right w:val="single" w:color="auto" w:sz="4" w:space="0"/>
            </w:tcBorders>
            <w:vAlign w:val="center"/>
          </w:tcPr>
          <w:p w14:paraId="2AB0543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合同工期</w:t>
            </w:r>
          </w:p>
        </w:tc>
        <w:tc>
          <w:tcPr>
            <w:tcW w:w="1687" w:type="dxa"/>
            <w:gridSpan w:val="4"/>
            <w:tcBorders>
              <w:top w:val="single" w:color="auto" w:sz="4" w:space="0"/>
              <w:left w:val="single" w:color="auto" w:sz="4" w:space="0"/>
              <w:bottom w:val="single" w:color="auto" w:sz="4" w:space="0"/>
              <w:right w:val="single" w:color="auto" w:sz="4" w:space="0"/>
            </w:tcBorders>
            <w:vAlign w:val="center"/>
          </w:tcPr>
          <w:p w14:paraId="47E97ADC">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计划开工日期</w:t>
            </w: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4B052A48">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725" w:type="dxa"/>
            <w:gridSpan w:val="7"/>
            <w:tcBorders>
              <w:top w:val="single" w:color="auto" w:sz="4" w:space="0"/>
              <w:left w:val="single" w:color="auto" w:sz="4" w:space="0"/>
              <w:bottom w:val="single" w:color="auto" w:sz="4" w:space="0"/>
              <w:right w:val="single" w:color="auto" w:sz="4" w:space="0"/>
            </w:tcBorders>
            <w:vAlign w:val="center"/>
          </w:tcPr>
          <w:p w14:paraId="4E9A0BF8">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计划竣工日期</w:t>
            </w:r>
          </w:p>
        </w:tc>
        <w:tc>
          <w:tcPr>
            <w:tcW w:w="1774" w:type="dxa"/>
            <w:gridSpan w:val="4"/>
            <w:tcBorders>
              <w:top w:val="single" w:color="auto" w:sz="4" w:space="0"/>
              <w:left w:val="single" w:color="auto" w:sz="4" w:space="0"/>
              <w:bottom w:val="single" w:color="auto" w:sz="4" w:space="0"/>
            </w:tcBorders>
            <w:vAlign w:val="center"/>
          </w:tcPr>
          <w:p w14:paraId="061C7F01">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00CCA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262" w:hRule="exact"/>
          <w:jc w:val="center"/>
        </w:trPr>
        <w:tc>
          <w:tcPr>
            <w:tcW w:w="1697" w:type="dxa"/>
            <w:gridSpan w:val="2"/>
            <w:tcBorders>
              <w:top w:val="single" w:color="auto" w:sz="4" w:space="0"/>
              <w:bottom w:val="single" w:color="auto" w:sz="4" w:space="0"/>
              <w:right w:val="single" w:color="auto" w:sz="4" w:space="0"/>
            </w:tcBorders>
            <w:vAlign w:val="center"/>
          </w:tcPr>
          <w:p w14:paraId="0D29DB86">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建设单位</w:t>
            </w:r>
          </w:p>
          <w:p w14:paraId="47167C3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项目负责人</w:t>
            </w:r>
          </w:p>
        </w:tc>
        <w:tc>
          <w:tcPr>
            <w:tcW w:w="1687" w:type="dxa"/>
            <w:gridSpan w:val="4"/>
            <w:tcBorders>
              <w:top w:val="single" w:color="auto" w:sz="4" w:space="0"/>
              <w:left w:val="single" w:color="auto" w:sz="4" w:space="0"/>
              <w:bottom w:val="single" w:color="auto" w:sz="4" w:space="0"/>
              <w:right w:val="single" w:color="auto" w:sz="4" w:space="0"/>
            </w:tcBorders>
            <w:vAlign w:val="center"/>
          </w:tcPr>
          <w:p w14:paraId="7522F48C">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187" w:type="dxa"/>
            <w:gridSpan w:val="3"/>
            <w:tcBorders>
              <w:top w:val="single" w:color="auto" w:sz="4" w:space="0"/>
              <w:left w:val="single" w:color="auto" w:sz="4" w:space="0"/>
              <w:bottom w:val="single" w:color="auto" w:sz="4" w:space="0"/>
              <w:right w:val="single" w:color="auto" w:sz="4" w:space="0"/>
            </w:tcBorders>
            <w:vAlign w:val="center"/>
          </w:tcPr>
          <w:p w14:paraId="5F94EDBB">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身份证</w:t>
            </w:r>
          </w:p>
          <w:p w14:paraId="72588AE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号码</w:t>
            </w:r>
          </w:p>
        </w:tc>
        <w:tc>
          <w:tcPr>
            <w:tcW w:w="1863" w:type="dxa"/>
            <w:gridSpan w:val="6"/>
            <w:tcBorders>
              <w:top w:val="single" w:color="auto" w:sz="4" w:space="0"/>
              <w:left w:val="single" w:color="auto" w:sz="4" w:space="0"/>
              <w:bottom w:val="single" w:color="auto" w:sz="4" w:space="0"/>
              <w:right w:val="single" w:color="auto" w:sz="4" w:space="0"/>
            </w:tcBorders>
            <w:vAlign w:val="center"/>
          </w:tcPr>
          <w:p w14:paraId="0A31DC8F">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775" w:type="dxa"/>
            <w:gridSpan w:val="3"/>
            <w:tcBorders>
              <w:top w:val="single" w:color="auto" w:sz="4" w:space="0"/>
              <w:left w:val="single" w:color="auto" w:sz="4" w:space="0"/>
              <w:bottom w:val="single" w:color="auto" w:sz="4" w:space="0"/>
              <w:right w:val="single" w:color="auto" w:sz="4" w:space="0"/>
            </w:tcBorders>
            <w:vAlign w:val="center"/>
          </w:tcPr>
          <w:p w14:paraId="2111F8EC">
            <w:pPr>
              <w:widowControl w:val="0"/>
              <w:autoSpaceDE w:val="0"/>
              <w:autoSpaceDN w:val="0"/>
              <w:adjustRightInd w:val="0"/>
              <w:spacing w:line="240" w:lineRule="auto"/>
              <w:jc w:val="center"/>
              <w:rPr>
                <w:rFonts w:ascii="仿宋_GB2312" w:hAnsi="Times New Roman" w:eastAsia="仿宋_GB2312" w:cs="仿宋_GB2312"/>
                <w:sz w:val="24"/>
                <w:szCs w:val="24"/>
                <w:lang w:val="zh-CN"/>
              </w:rPr>
            </w:pPr>
            <w:r>
              <w:rPr>
                <w:rFonts w:hint="eastAsia" w:ascii="仿宋_GB2312" w:hAnsi="Times New Roman" w:eastAsia="仿宋_GB2312" w:cs="仿宋_GB2312"/>
                <w:sz w:val="24"/>
                <w:szCs w:val="24"/>
                <w:lang w:val="zh-CN"/>
              </w:rPr>
              <w:t>联系</w:t>
            </w:r>
          </w:p>
          <w:p w14:paraId="0A4B001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电话</w:t>
            </w:r>
          </w:p>
        </w:tc>
        <w:tc>
          <w:tcPr>
            <w:tcW w:w="1774" w:type="dxa"/>
            <w:gridSpan w:val="4"/>
            <w:tcBorders>
              <w:top w:val="single" w:color="auto" w:sz="4" w:space="0"/>
              <w:left w:val="single" w:color="auto" w:sz="4" w:space="0"/>
              <w:bottom w:val="single" w:color="auto" w:sz="4" w:space="0"/>
            </w:tcBorders>
            <w:vAlign w:val="center"/>
          </w:tcPr>
          <w:p w14:paraId="706D0E79">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1B44F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exact"/>
          <w:jc w:val="center"/>
        </w:trPr>
        <w:tc>
          <w:tcPr>
            <w:tcW w:w="8983" w:type="dxa"/>
            <w:gridSpan w:val="22"/>
            <w:tcBorders>
              <w:top w:val="single" w:color="auto" w:sz="4" w:space="0"/>
              <w:bottom w:val="single" w:color="auto" w:sz="4" w:space="0"/>
            </w:tcBorders>
            <w:vAlign w:val="center"/>
          </w:tcPr>
          <w:p w14:paraId="499D1A0A">
            <w:pPr>
              <w:widowControl w:val="0"/>
              <w:autoSpaceDE w:val="0"/>
              <w:autoSpaceDN w:val="0"/>
              <w:adjustRightInd w:val="0"/>
              <w:spacing w:line="240" w:lineRule="auto"/>
              <w:jc w:val="center"/>
              <w:rPr>
                <w:rFonts w:ascii="Times New Roman" w:hAnsi="Times New Roman" w:eastAsia="黑体" w:cs="Times New Roman"/>
                <w:sz w:val="24"/>
                <w:szCs w:val="24"/>
              </w:rPr>
            </w:pPr>
            <w:r>
              <w:rPr>
                <w:rFonts w:hint="eastAsia" w:ascii="黑体" w:hAnsi="Times New Roman" w:eastAsia="黑体" w:cs="黑体"/>
                <w:sz w:val="24"/>
                <w:szCs w:val="24"/>
                <w:lang w:val="zh-CN"/>
              </w:rPr>
              <w:t>参建单位信息</w:t>
            </w:r>
          </w:p>
        </w:tc>
      </w:tr>
      <w:tr w14:paraId="7E57E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59" w:hRule="exact"/>
          <w:jc w:val="center"/>
        </w:trPr>
        <w:tc>
          <w:tcPr>
            <w:tcW w:w="1697" w:type="dxa"/>
            <w:gridSpan w:val="2"/>
            <w:tcBorders>
              <w:top w:val="single" w:color="auto" w:sz="4" w:space="0"/>
              <w:bottom w:val="single" w:color="auto" w:sz="4" w:space="0"/>
              <w:right w:val="single" w:color="auto" w:sz="4" w:space="0"/>
            </w:tcBorders>
            <w:vAlign w:val="center"/>
          </w:tcPr>
          <w:p w14:paraId="41DAE25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单位类型</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1A7D8E0D">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单位名称</w:t>
            </w:r>
          </w:p>
        </w:tc>
        <w:tc>
          <w:tcPr>
            <w:tcW w:w="1355" w:type="dxa"/>
            <w:gridSpan w:val="4"/>
            <w:tcBorders>
              <w:top w:val="single" w:color="auto" w:sz="4" w:space="0"/>
              <w:left w:val="single" w:color="auto" w:sz="4" w:space="0"/>
              <w:bottom w:val="single" w:color="auto" w:sz="4" w:space="0"/>
              <w:right w:val="single" w:color="auto" w:sz="4" w:space="0"/>
            </w:tcBorders>
            <w:vAlign w:val="center"/>
          </w:tcPr>
          <w:p w14:paraId="0B8B0005">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统一社会信用代码</w:t>
            </w:r>
          </w:p>
        </w:tc>
        <w:tc>
          <w:tcPr>
            <w:tcW w:w="1683" w:type="dxa"/>
            <w:gridSpan w:val="5"/>
            <w:tcBorders>
              <w:top w:val="single" w:color="auto" w:sz="4" w:space="0"/>
              <w:left w:val="single" w:color="auto" w:sz="4" w:space="0"/>
              <w:bottom w:val="single" w:color="auto" w:sz="4" w:space="0"/>
              <w:right w:val="single" w:color="auto" w:sz="4" w:space="0"/>
            </w:tcBorders>
            <w:vAlign w:val="center"/>
          </w:tcPr>
          <w:p w14:paraId="2C6328CB">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项目负责人</w:t>
            </w:r>
          </w:p>
        </w:tc>
        <w:tc>
          <w:tcPr>
            <w:tcW w:w="1519" w:type="dxa"/>
            <w:gridSpan w:val="7"/>
            <w:tcBorders>
              <w:top w:val="single" w:color="auto" w:sz="4" w:space="0"/>
              <w:left w:val="single" w:color="auto" w:sz="4" w:space="0"/>
              <w:bottom w:val="single" w:color="auto" w:sz="4" w:space="0"/>
              <w:right w:val="single" w:color="auto" w:sz="4" w:space="0"/>
            </w:tcBorders>
            <w:vAlign w:val="center"/>
          </w:tcPr>
          <w:p w14:paraId="4A6C180A">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项目负责人</w:t>
            </w:r>
          </w:p>
          <w:p w14:paraId="5C4225D5">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身份证号</w:t>
            </w:r>
          </w:p>
        </w:tc>
        <w:tc>
          <w:tcPr>
            <w:tcW w:w="1210" w:type="dxa"/>
            <w:tcBorders>
              <w:top w:val="single" w:color="auto" w:sz="4" w:space="0"/>
              <w:left w:val="single" w:color="auto" w:sz="4" w:space="0"/>
              <w:bottom w:val="single" w:color="auto" w:sz="4" w:space="0"/>
            </w:tcBorders>
            <w:vAlign w:val="center"/>
          </w:tcPr>
          <w:p w14:paraId="593B176F">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联系方式</w:t>
            </w:r>
          </w:p>
        </w:tc>
      </w:tr>
      <w:tr w14:paraId="3DB43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4" w:hRule="exact"/>
          <w:jc w:val="center"/>
        </w:trPr>
        <w:tc>
          <w:tcPr>
            <w:tcW w:w="1697" w:type="dxa"/>
            <w:gridSpan w:val="2"/>
            <w:tcBorders>
              <w:top w:val="single" w:color="auto" w:sz="4" w:space="0"/>
              <w:bottom w:val="single" w:color="auto" w:sz="4" w:space="0"/>
              <w:right w:val="single" w:color="auto" w:sz="4" w:space="0"/>
            </w:tcBorders>
            <w:vAlign w:val="center"/>
          </w:tcPr>
          <w:p w14:paraId="219B22CA">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勘察单位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69D5F8E7">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355" w:type="dxa"/>
            <w:gridSpan w:val="4"/>
            <w:tcBorders>
              <w:top w:val="single" w:color="auto" w:sz="4" w:space="0"/>
              <w:left w:val="single" w:color="auto" w:sz="4" w:space="0"/>
              <w:bottom w:val="single" w:color="auto" w:sz="4" w:space="0"/>
              <w:right w:val="single" w:color="auto" w:sz="4" w:space="0"/>
            </w:tcBorders>
            <w:vAlign w:val="center"/>
          </w:tcPr>
          <w:p w14:paraId="21F2B586">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683" w:type="dxa"/>
            <w:gridSpan w:val="5"/>
            <w:tcBorders>
              <w:top w:val="single" w:color="auto" w:sz="4" w:space="0"/>
              <w:left w:val="single" w:color="auto" w:sz="4" w:space="0"/>
              <w:bottom w:val="single" w:color="auto" w:sz="4" w:space="0"/>
              <w:right w:val="single" w:color="auto" w:sz="4" w:space="0"/>
            </w:tcBorders>
            <w:vAlign w:val="center"/>
          </w:tcPr>
          <w:p w14:paraId="322DAB3D">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519" w:type="dxa"/>
            <w:gridSpan w:val="7"/>
            <w:tcBorders>
              <w:top w:val="single" w:color="auto" w:sz="4" w:space="0"/>
              <w:left w:val="single" w:color="auto" w:sz="4" w:space="0"/>
              <w:bottom w:val="single" w:color="auto" w:sz="4" w:space="0"/>
              <w:right w:val="single" w:color="auto" w:sz="4" w:space="0"/>
            </w:tcBorders>
            <w:vAlign w:val="center"/>
          </w:tcPr>
          <w:p w14:paraId="68045646">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210" w:type="dxa"/>
            <w:tcBorders>
              <w:top w:val="single" w:color="auto" w:sz="4" w:space="0"/>
              <w:left w:val="single" w:color="auto" w:sz="4" w:space="0"/>
              <w:bottom w:val="single" w:color="auto" w:sz="4" w:space="0"/>
            </w:tcBorders>
            <w:vAlign w:val="center"/>
          </w:tcPr>
          <w:p w14:paraId="6A5C0F65">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736A3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9" w:hRule="exact"/>
          <w:jc w:val="center"/>
        </w:trPr>
        <w:tc>
          <w:tcPr>
            <w:tcW w:w="1697" w:type="dxa"/>
            <w:gridSpan w:val="2"/>
            <w:tcBorders>
              <w:top w:val="single" w:color="auto" w:sz="4" w:space="0"/>
              <w:bottom w:val="single" w:color="auto" w:sz="4" w:space="0"/>
              <w:right w:val="single" w:color="auto" w:sz="4" w:space="0"/>
            </w:tcBorders>
            <w:vAlign w:val="center"/>
          </w:tcPr>
          <w:p w14:paraId="243593DA">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设计单位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24D3F1A2">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355" w:type="dxa"/>
            <w:gridSpan w:val="4"/>
            <w:tcBorders>
              <w:top w:val="single" w:color="auto" w:sz="4" w:space="0"/>
              <w:left w:val="single" w:color="auto" w:sz="4" w:space="0"/>
              <w:bottom w:val="single" w:color="auto" w:sz="4" w:space="0"/>
              <w:right w:val="single" w:color="auto" w:sz="4" w:space="0"/>
            </w:tcBorders>
            <w:vAlign w:val="center"/>
          </w:tcPr>
          <w:p w14:paraId="1D2B3E82">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683" w:type="dxa"/>
            <w:gridSpan w:val="5"/>
            <w:tcBorders>
              <w:top w:val="single" w:color="auto" w:sz="4" w:space="0"/>
              <w:left w:val="single" w:color="auto" w:sz="4" w:space="0"/>
              <w:bottom w:val="single" w:color="auto" w:sz="4" w:space="0"/>
              <w:right w:val="single" w:color="auto" w:sz="4" w:space="0"/>
            </w:tcBorders>
            <w:vAlign w:val="center"/>
          </w:tcPr>
          <w:p w14:paraId="3B268887">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519" w:type="dxa"/>
            <w:gridSpan w:val="7"/>
            <w:tcBorders>
              <w:top w:val="single" w:color="auto" w:sz="4" w:space="0"/>
              <w:left w:val="single" w:color="auto" w:sz="4" w:space="0"/>
              <w:bottom w:val="single" w:color="auto" w:sz="4" w:space="0"/>
              <w:right w:val="single" w:color="auto" w:sz="4" w:space="0"/>
            </w:tcBorders>
            <w:vAlign w:val="center"/>
          </w:tcPr>
          <w:p w14:paraId="6D05E1E2">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210" w:type="dxa"/>
            <w:tcBorders>
              <w:top w:val="single" w:color="auto" w:sz="4" w:space="0"/>
              <w:left w:val="single" w:color="auto" w:sz="4" w:space="0"/>
              <w:bottom w:val="single" w:color="auto" w:sz="4" w:space="0"/>
            </w:tcBorders>
            <w:vAlign w:val="center"/>
          </w:tcPr>
          <w:p w14:paraId="2E6197F8">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09291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50" w:hRule="exact"/>
          <w:jc w:val="center"/>
        </w:trPr>
        <w:tc>
          <w:tcPr>
            <w:tcW w:w="1697" w:type="dxa"/>
            <w:gridSpan w:val="2"/>
            <w:tcBorders>
              <w:top w:val="single" w:color="auto" w:sz="4" w:space="0"/>
              <w:bottom w:val="single" w:color="auto" w:sz="4" w:space="0"/>
              <w:right w:val="single" w:color="auto" w:sz="4" w:space="0"/>
            </w:tcBorders>
            <w:vAlign w:val="center"/>
          </w:tcPr>
          <w:p w14:paraId="6CCD980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施工单位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2F65D8B6">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355" w:type="dxa"/>
            <w:gridSpan w:val="4"/>
            <w:tcBorders>
              <w:top w:val="single" w:color="auto" w:sz="4" w:space="0"/>
              <w:left w:val="single" w:color="auto" w:sz="4" w:space="0"/>
              <w:bottom w:val="single" w:color="auto" w:sz="4" w:space="0"/>
              <w:right w:val="single" w:color="auto" w:sz="4" w:space="0"/>
            </w:tcBorders>
            <w:vAlign w:val="center"/>
          </w:tcPr>
          <w:p w14:paraId="36585860">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683" w:type="dxa"/>
            <w:gridSpan w:val="5"/>
            <w:tcBorders>
              <w:top w:val="single" w:color="auto" w:sz="4" w:space="0"/>
              <w:left w:val="single" w:color="auto" w:sz="4" w:space="0"/>
              <w:bottom w:val="single" w:color="auto" w:sz="4" w:space="0"/>
              <w:right w:val="single" w:color="auto" w:sz="4" w:space="0"/>
            </w:tcBorders>
            <w:vAlign w:val="center"/>
          </w:tcPr>
          <w:p w14:paraId="255CC21B">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519" w:type="dxa"/>
            <w:gridSpan w:val="7"/>
            <w:tcBorders>
              <w:top w:val="single" w:color="auto" w:sz="4" w:space="0"/>
              <w:left w:val="single" w:color="auto" w:sz="4" w:space="0"/>
              <w:bottom w:val="single" w:color="auto" w:sz="4" w:space="0"/>
              <w:right w:val="single" w:color="auto" w:sz="4" w:space="0"/>
            </w:tcBorders>
            <w:vAlign w:val="center"/>
          </w:tcPr>
          <w:p w14:paraId="095F8A40">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210" w:type="dxa"/>
            <w:tcBorders>
              <w:top w:val="single" w:color="auto" w:sz="4" w:space="0"/>
              <w:left w:val="single" w:color="auto" w:sz="4" w:space="0"/>
              <w:bottom w:val="single" w:color="auto" w:sz="4" w:space="0"/>
            </w:tcBorders>
            <w:vAlign w:val="center"/>
          </w:tcPr>
          <w:p w14:paraId="605FED72">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22DBB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5" w:hRule="exact"/>
          <w:jc w:val="center"/>
        </w:trPr>
        <w:tc>
          <w:tcPr>
            <w:tcW w:w="1697" w:type="dxa"/>
            <w:gridSpan w:val="2"/>
            <w:tcBorders>
              <w:top w:val="single" w:color="auto" w:sz="4" w:space="0"/>
              <w:bottom w:val="single" w:color="auto" w:sz="4" w:space="0"/>
              <w:right w:val="single" w:color="auto" w:sz="4" w:space="0"/>
            </w:tcBorders>
            <w:vAlign w:val="center"/>
          </w:tcPr>
          <w:p w14:paraId="0A57F5B0">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监理单位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1A7FCF49">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355" w:type="dxa"/>
            <w:gridSpan w:val="4"/>
            <w:tcBorders>
              <w:top w:val="single" w:color="auto" w:sz="4" w:space="0"/>
              <w:left w:val="single" w:color="auto" w:sz="4" w:space="0"/>
              <w:bottom w:val="single" w:color="auto" w:sz="4" w:space="0"/>
              <w:right w:val="single" w:color="auto" w:sz="4" w:space="0"/>
            </w:tcBorders>
            <w:vAlign w:val="center"/>
          </w:tcPr>
          <w:p w14:paraId="4D32E80C">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683" w:type="dxa"/>
            <w:gridSpan w:val="5"/>
            <w:tcBorders>
              <w:top w:val="single" w:color="auto" w:sz="4" w:space="0"/>
              <w:left w:val="single" w:color="auto" w:sz="4" w:space="0"/>
              <w:bottom w:val="single" w:color="auto" w:sz="4" w:space="0"/>
              <w:right w:val="single" w:color="auto" w:sz="4" w:space="0"/>
            </w:tcBorders>
            <w:vAlign w:val="center"/>
          </w:tcPr>
          <w:p w14:paraId="5473F62B">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519" w:type="dxa"/>
            <w:gridSpan w:val="7"/>
            <w:tcBorders>
              <w:top w:val="single" w:color="auto" w:sz="4" w:space="0"/>
              <w:left w:val="single" w:color="auto" w:sz="4" w:space="0"/>
              <w:bottom w:val="single" w:color="auto" w:sz="4" w:space="0"/>
              <w:right w:val="single" w:color="auto" w:sz="4" w:space="0"/>
            </w:tcBorders>
            <w:vAlign w:val="center"/>
          </w:tcPr>
          <w:p w14:paraId="4D019B54">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210" w:type="dxa"/>
            <w:tcBorders>
              <w:top w:val="single" w:color="auto" w:sz="4" w:space="0"/>
              <w:left w:val="single" w:color="auto" w:sz="4" w:space="0"/>
              <w:bottom w:val="single" w:color="auto" w:sz="4" w:space="0"/>
            </w:tcBorders>
            <w:vAlign w:val="center"/>
          </w:tcPr>
          <w:p w14:paraId="2E6EF654">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5DFC6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07" w:hRule="exact"/>
          <w:jc w:val="center"/>
        </w:trPr>
        <w:tc>
          <w:tcPr>
            <w:tcW w:w="1697" w:type="dxa"/>
            <w:gridSpan w:val="2"/>
            <w:tcBorders>
              <w:top w:val="single" w:color="auto" w:sz="4" w:space="0"/>
              <w:bottom w:val="single" w:color="auto" w:sz="4" w:space="0"/>
              <w:right w:val="single" w:color="auto" w:sz="4" w:space="0"/>
            </w:tcBorders>
            <w:vAlign w:val="center"/>
          </w:tcPr>
          <w:p w14:paraId="3871B4E5">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工程总承包</w:t>
            </w:r>
          </w:p>
          <w:p w14:paraId="6238BE01">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2D7DCCBC">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355" w:type="dxa"/>
            <w:gridSpan w:val="4"/>
            <w:tcBorders>
              <w:top w:val="single" w:color="auto" w:sz="4" w:space="0"/>
              <w:left w:val="single" w:color="auto" w:sz="4" w:space="0"/>
              <w:bottom w:val="single" w:color="auto" w:sz="4" w:space="0"/>
              <w:right w:val="single" w:color="auto" w:sz="4" w:space="0"/>
            </w:tcBorders>
            <w:vAlign w:val="center"/>
          </w:tcPr>
          <w:p w14:paraId="323B13DC">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683" w:type="dxa"/>
            <w:gridSpan w:val="5"/>
            <w:tcBorders>
              <w:top w:val="single" w:color="auto" w:sz="4" w:space="0"/>
              <w:left w:val="single" w:color="auto" w:sz="4" w:space="0"/>
              <w:bottom w:val="single" w:color="auto" w:sz="4" w:space="0"/>
              <w:right w:val="single" w:color="auto" w:sz="4" w:space="0"/>
            </w:tcBorders>
            <w:vAlign w:val="center"/>
          </w:tcPr>
          <w:p w14:paraId="61A96A05">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519" w:type="dxa"/>
            <w:gridSpan w:val="7"/>
            <w:tcBorders>
              <w:top w:val="single" w:color="auto" w:sz="4" w:space="0"/>
              <w:left w:val="single" w:color="auto" w:sz="4" w:space="0"/>
              <w:bottom w:val="single" w:color="auto" w:sz="4" w:space="0"/>
              <w:right w:val="single" w:color="auto" w:sz="4" w:space="0"/>
            </w:tcBorders>
            <w:vAlign w:val="center"/>
          </w:tcPr>
          <w:p w14:paraId="6D3FED25">
            <w:pPr>
              <w:widowControl w:val="0"/>
              <w:autoSpaceDE w:val="0"/>
              <w:autoSpaceDN w:val="0"/>
              <w:adjustRightInd w:val="0"/>
              <w:spacing w:line="240" w:lineRule="auto"/>
              <w:jc w:val="left"/>
              <w:rPr>
                <w:rFonts w:ascii="Times New Roman" w:hAnsi="Times New Roman" w:eastAsia="仿宋_GB2312" w:cs="Times New Roman"/>
                <w:sz w:val="24"/>
                <w:szCs w:val="24"/>
              </w:rPr>
            </w:pPr>
          </w:p>
        </w:tc>
        <w:tc>
          <w:tcPr>
            <w:tcW w:w="1210" w:type="dxa"/>
            <w:tcBorders>
              <w:top w:val="single" w:color="auto" w:sz="4" w:space="0"/>
              <w:left w:val="single" w:color="auto" w:sz="4" w:space="0"/>
              <w:bottom w:val="single" w:color="auto" w:sz="4" w:space="0"/>
            </w:tcBorders>
            <w:vAlign w:val="center"/>
          </w:tcPr>
          <w:p w14:paraId="675EAB42">
            <w:pPr>
              <w:widowControl w:val="0"/>
              <w:autoSpaceDE w:val="0"/>
              <w:autoSpaceDN w:val="0"/>
              <w:adjustRightInd w:val="0"/>
              <w:spacing w:line="240" w:lineRule="auto"/>
              <w:jc w:val="left"/>
              <w:rPr>
                <w:rFonts w:ascii="Times New Roman" w:hAnsi="Times New Roman" w:eastAsia="仿宋_GB2312" w:cs="Times New Roman"/>
                <w:sz w:val="24"/>
                <w:szCs w:val="24"/>
              </w:rPr>
            </w:pPr>
          </w:p>
        </w:tc>
      </w:tr>
      <w:tr w14:paraId="396D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8983" w:type="dxa"/>
            <w:gridSpan w:val="22"/>
            <w:tcBorders>
              <w:top w:val="single" w:color="auto" w:sz="4" w:space="0"/>
              <w:bottom w:val="single" w:color="auto" w:sz="4" w:space="0"/>
            </w:tcBorders>
            <w:vAlign w:val="center"/>
          </w:tcPr>
          <w:p w14:paraId="17DBDF8E">
            <w:pPr>
              <w:widowControl w:val="0"/>
              <w:autoSpaceDE w:val="0"/>
              <w:autoSpaceDN w:val="0"/>
              <w:adjustRightInd w:val="0"/>
              <w:spacing w:line="240" w:lineRule="auto"/>
              <w:jc w:val="center"/>
              <w:rPr>
                <w:rFonts w:ascii="Times New Roman" w:hAnsi="Times New Roman" w:eastAsia="黑体" w:cs="Times New Roman"/>
                <w:sz w:val="24"/>
                <w:szCs w:val="24"/>
              </w:rPr>
            </w:pPr>
            <w:r>
              <w:rPr>
                <w:rFonts w:hint="eastAsia" w:ascii="黑体" w:hAnsi="Times New Roman" w:eastAsia="黑体" w:cs="黑体"/>
                <w:sz w:val="24"/>
                <w:szCs w:val="24"/>
                <w:lang w:val="zh-CN"/>
              </w:rPr>
              <w:t>建设工程消防设计审查</w:t>
            </w:r>
          </w:p>
        </w:tc>
      </w:tr>
      <w:tr w14:paraId="029CF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98" w:hRule="atLeast"/>
          <w:jc w:val="center"/>
        </w:trPr>
        <w:tc>
          <w:tcPr>
            <w:tcW w:w="1687" w:type="dxa"/>
            <w:tcBorders>
              <w:top w:val="single" w:color="auto" w:sz="4" w:space="0"/>
              <w:bottom w:val="single" w:color="auto" w:sz="4" w:space="0"/>
              <w:right w:val="single" w:color="auto" w:sz="4" w:space="0"/>
            </w:tcBorders>
            <w:vAlign w:val="center"/>
          </w:tcPr>
          <w:p w14:paraId="3CEB1E81">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建设工程规划许可文件（依法需办理）</w:t>
            </w:r>
          </w:p>
        </w:tc>
        <w:tc>
          <w:tcPr>
            <w:tcW w:w="2280" w:type="dxa"/>
            <w:gridSpan w:val="7"/>
            <w:tcBorders>
              <w:top w:val="single" w:color="auto" w:sz="4" w:space="0"/>
              <w:left w:val="single" w:color="auto" w:sz="4" w:space="0"/>
              <w:bottom w:val="single" w:color="auto" w:sz="4" w:space="0"/>
              <w:right w:val="single" w:color="auto" w:sz="4" w:space="0"/>
            </w:tcBorders>
            <w:vAlign w:val="center"/>
          </w:tcPr>
          <w:p w14:paraId="5BE57EB8">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2142" w:type="dxa"/>
            <w:gridSpan w:val="5"/>
            <w:tcBorders>
              <w:top w:val="single" w:color="auto" w:sz="4" w:space="0"/>
              <w:left w:val="single" w:color="auto" w:sz="4" w:space="0"/>
              <w:bottom w:val="single" w:color="auto" w:sz="4" w:space="0"/>
              <w:right w:val="single" w:color="auto" w:sz="4" w:space="0"/>
            </w:tcBorders>
            <w:vAlign w:val="center"/>
          </w:tcPr>
          <w:p w14:paraId="7F3BB64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临时性建筑批准文件（依法需办理）</w:t>
            </w:r>
          </w:p>
        </w:tc>
        <w:tc>
          <w:tcPr>
            <w:tcW w:w="2874" w:type="dxa"/>
            <w:gridSpan w:val="9"/>
            <w:tcBorders>
              <w:top w:val="single" w:color="auto" w:sz="4" w:space="0"/>
              <w:left w:val="single" w:color="auto" w:sz="4" w:space="0"/>
              <w:bottom w:val="single" w:color="auto" w:sz="4" w:space="0"/>
            </w:tcBorders>
            <w:vAlign w:val="center"/>
          </w:tcPr>
          <w:p w14:paraId="42F7D7A3">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58876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00" w:hRule="atLeast"/>
          <w:jc w:val="center"/>
        </w:trPr>
        <w:tc>
          <w:tcPr>
            <w:tcW w:w="1687" w:type="dxa"/>
            <w:tcBorders>
              <w:top w:val="single" w:color="auto" w:sz="4" w:space="0"/>
              <w:bottom w:val="single" w:color="auto" w:sz="4" w:space="0"/>
              <w:right w:val="single" w:color="auto" w:sz="4" w:space="0"/>
            </w:tcBorders>
            <w:vAlign w:val="center"/>
          </w:tcPr>
          <w:p w14:paraId="3EB643A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特殊消防设计</w:t>
            </w:r>
          </w:p>
        </w:tc>
        <w:tc>
          <w:tcPr>
            <w:tcW w:w="2280" w:type="dxa"/>
            <w:gridSpan w:val="7"/>
            <w:tcBorders>
              <w:top w:val="single" w:color="auto" w:sz="4" w:space="0"/>
              <w:left w:val="single" w:color="auto" w:sz="4" w:space="0"/>
              <w:bottom w:val="single" w:color="auto" w:sz="4" w:space="0"/>
              <w:right w:val="single" w:color="auto" w:sz="4" w:space="0"/>
            </w:tcBorders>
            <w:vAlign w:val="center"/>
          </w:tcPr>
          <w:p w14:paraId="520376B1">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□是</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□否</w:t>
            </w:r>
          </w:p>
        </w:tc>
        <w:tc>
          <w:tcPr>
            <w:tcW w:w="2142" w:type="dxa"/>
            <w:gridSpan w:val="5"/>
            <w:tcBorders>
              <w:top w:val="single" w:color="auto" w:sz="4" w:space="0"/>
              <w:left w:val="single" w:color="auto" w:sz="4" w:space="0"/>
              <w:bottom w:val="single" w:color="auto" w:sz="4" w:space="0"/>
              <w:right w:val="single" w:color="auto" w:sz="4" w:space="0"/>
            </w:tcBorders>
            <w:vAlign w:val="center"/>
          </w:tcPr>
          <w:p w14:paraId="59766A8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建筑高度大于</w:t>
            </w:r>
            <w:r>
              <w:rPr>
                <w:rFonts w:ascii="仿宋_GB2312" w:hAnsi="Times New Roman" w:eastAsia="仿宋_GB2312" w:cs="仿宋_GB2312"/>
                <w:sz w:val="24"/>
                <w:szCs w:val="24"/>
                <w:lang w:val="zh-CN"/>
              </w:rPr>
              <w:t>250m</w:t>
            </w:r>
            <w:r>
              <w:rPr>
                <w:rFonts w:hint="eastAsia" w:ascii="仿宋_GB2312" w:hAnsi="Times New Roman" w:eastAsia="仿宋_GB2312" w:cs="仿宋_GB2312"/>
                <w:sz w:val="24"/>
                <w:szCs w:val="24"/>
                <w:lang w:val="zh-CN"/>
              </w:rPr>
              <w:t>的建筑采取加强性消防设计措施</w:t>
            </w:r>
          </w:p>
        </w:tc>
        <w:tc>
          <w:tcPr>
            <w:tcW w:w="2874" w:type="dxa"/>
            <w:gridSpan w:val="9"/>
            <w:tcBorders>
              <w:top w:val="single" w:color="auto" w:sz="4" w:space="0"/>
              <w:left w:val="single" w:color="auto" w:sz="4" w:space="0"/>
              <w:bottom w:val="single" w:color="auto" w:sz="4" w:space="0"/>
            </w:tcBorders>
            <w:vAlign w:val="center"/>
          </w:tcPr>
          <w:p w14:paraId="23BC197F">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□是</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□否</w:t>
            </w:r>
          </w:p>
        </w:tc>
      </w:tr>
      <w:tr w14:paraId="2E522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18" w:hRule="atLeast"/>
          <w:jc w:val="center"/>
        </w:trPr>
        <w:tc>
          <w:tcPr>
            <w:tcW w:w="1687" w:type="dxa"/>
            <w:tcBorders>
              <w:top w:val="single" w:color="auto" w:sz="4" w:space="0"/>
              <w:bottom w:val="single" w:color="auto" w:sz="4" w:space="0"/>
              <w:right w:val="single" w:color="auto" w:sz="4" w:space="0"/>
            </w:tcBorders>
            <w:vAlign w:val="center"/>
          </w:tcPr>
          <w:p w14:paraId="2F1FE07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特殊建设工程情形</w:t>
            </w:r>
          </w:p>
        </w:tc>
        <w:tc>
          <w:tcPr>
            <w:tcW w:w="7296" w:type="dxa"/>
            <w:gridSpan w:val="21"/>
            <w:tcBorders>
              <w:top w:val="single" w:color="auto" w:sz="4" w:space="0"/>
              <w:left w:val="single" w:color="auto" w:sz="4" w:space="0"/>
              <w:bottom w:val="single" w:color="auto" w:sz="4" w:space="0"/>
            </w:tcBorders>
            <w:vAlign w:val="center"/>
          </w:tcPr>
          <w:p w14:paraId="157D141B">
            <w:pPr>
              <w:widowControl w:val="0"/>
              <w:autoSpaceDE w:val="0"/>
              <w:autoSpaceDN w:val="0"/>
              <w:adjustRightInd w:val="0"/>
              <w:spacing w:line="240" w:lineRule="auto"/>
              <w:jc w:val="left"/>
              <w:rPr>
                <w:rFonts w:ascii="仿宋_GB2312" w:hAnsi="Times New Roman" w:eastAsia="仿宋_GB2312" w:cs="仿宋_GB2312"/>
                <w:sz w:val="24"/>
                <w:szCs w:val="24"/>
              </w:rPr>
            </w:pP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一</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二</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三</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四</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五</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六</w:t>
            </w:r>
            <w:r>
              <w:rPr>
                <w:rFonts w:hint="eastAsia" w:ascii="仿宋_GB2312" w:hAnsi="Times New Roman" w:eastAsia="仿宋_GB2312" w:cs="仿宋_GB2312"/>
                <w:sz w:val="24"/>
                <w:szCs w:val="24"/>
              </w:rPr>
              <w:t>）</w:t>
            </w:r>
          </w:p>
          <w:p w14:paraId="5F9ED26F">
            <w:pPr>
              <w:widowControl w:val="0"/>
              <w:autoSpaceDE w:val="0"/>
              <w:autoSpaceDN w:val="0"/>
              <w:adjustRightInd w:val="0"/>
              <w:spacing w:line="240" w:lineRule="auto"/>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七</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八</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九</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十</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十一</w:t>
            </w:r>
            <w:r>
              <w:rPr>
                <w:rFonts w:hint="eastAsia" w:ascii="仿宋_GB2312" w:hAnsi="Times New Roman" w:eastAsia="仿宋_GB2312" w:cs="仿宋_GB2312"/>
                <w:sz w:val="24"/>
                <w:szCs w:val="24"/>
              </w:rPr>
              <w:t>）</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十二</w:t>
            </w:r>
            <w:r>
              <w:rPr>
                <w:rFonts w:hint="eastAsia" w:ascii="仿宋_GB2312" w:hAnsi="Times New Roman" w:eastAsia="仿宋_GB2312" w:cs="仿宋_GB2312"/>
                <w:sz w:val="24"/>
                <w:szCs w:val="24"/>
              </w:rPr>
              <w:t>）</w:t>
            </w:r>
          </w:p>
        </w:tc>
      </w:tr>
      <w:tr w14:paraId="2F561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87" w:type="dxa"/>
            <w:vMerge w:val="restart"/>
            <w:tcBorders>
              <w:top w:val="single" w:color="auto" w:sz="4" w:space="0"/>
              <w:bottom w:val="single" w:color="auto" w:sz="4" w:space="0"/>
              <w:right w:val="single" w:color="auto" w:sz="4" w:space="0"/>
            </w:tcBorders>
            <w:vAlign w:val="center"/>
          </w:tcPr>
          <w:p w14:paraId="27A3455D">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□装饰装修</w:t>
            </w:r>
          </w:p>
        </w:tc>
        <w:tc>
          <w:tcPr>
            <w:tcW w:w="1789" w:type="dxa"/>
            <w:gridSpan w:val="6"/>
            <w:tcBorders>
              <w:top w:val="single" w:color="auto" w:sz="4" w:space="0"/>
              <w:left w:val="single" w:color="auto" w:sz="4" w:space="0"/>
              <w:bottom w:val="single" w:color="auto" w:sz="4" w:space="0"/>
              <w:right w:val="single" w:color="auto" w:sz="4" w:space="0"/>
            </w:tcBorders>
            <w:vAlign w:val="center"/>
          </w:tcPr>
          <w:p w14:paraId="484CFCC8">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装修部位</w:t>
            </w:r>
          </w:p>
        </w:tc>
        <w:tc>
          <w:tcPr>
            <w:tcW w:w="5507" w:type="dxa"/>
            <w:gridSpan w:val="15"/>
            <w:tcBorders>
              <w:top w:val="single" w:color="auto" w:sz="4" w:space="0"/>
              <w:left w:val="single" w:color="auto" w:sz="4" w:space="0"/>
              <w:bottom w:val="single" w:color="auto" w:sz="4" w:space="0"/>
            </w:tcBorders>
            <w:vAlign w:val="center"/>
          </w:tcPr>
          <w:p w14:paraId="0A246DF8">
            <w:pPr>
              <w:widowControl w:val="0"/>
              <w:autoSpaceDE w:val="0"/>
              <w:autoSpaceDN w:val="0"/>
              <w:adjustRightInd w:val="0"/>
              <w:spacing w:line="240" w:lineRule="auto"/>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□顶棚</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□墙面</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□地面</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□隔断</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□固定家具</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□装饰织物</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□其他</w:t>
            </w:r>
          </w:p>
        </w:tc>
      </w:tr>
      <w:tr w14:paraId="21C93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87" w:type="dxa"/>
            <w:vMerge w:val="continue"/>
            <w:tcBorders>
              <w:top w:val="single" w:color="auto" w:sz="4" w:space="0"/>
              <w:bottom w:val="single" w:color="auto" w:sz="4" w:space="0"/>
              <w:right w:val="single" w:color="auto" w:sz="4" w:space="0"/>
            </w:tcBorders>
            <w:vAlign w:val="center"/>
          </w:tcPr>
          <w:p w14:paraId="3147220E">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789" w:type="dxa"/>
            <w:gridSpan w:val="6"/>
            <w:tcBorders>
              <w:top w:val="single" w:color="auto" w:sz="4" w:space="0"/>
              <w:left w:val="single" w:color="auto" w:sz="4" w:space="0"/>
              <w:bottom w:val="single" w:color="auto" w:sz="4" w:space="0"/>
              <w:right w:val="single" w:color="auto" w:sz="4" w:space="0"/>
            </w:tcBorders>
            <w:vAlign w:val="center"/>
          </w:tcPr>
          <w:p w14:paraId="1635C89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装修面积（</w:t>
            </w:r>
            <w:r>
              <w:rPr>
                <w:rFonts w:hint="eastAsia" w:ascii="Batang" w:hAnsi="Batang" w:eastAsia="Batang" w:cs="Batang"/>
                <w:sz w:val="24"/>
                <w:szCs w:val="24"/>
                <w:lang w:val="zh-CN"/>
              </w:rPr>
              <w:t>㎡</w:t>
            </w:r>
            <w:r>
              <w:rPr>
                <w:rFonts w:hint="eastAsia" w:ascii="仿宋_GB2312" w:hAnsi="仿宋_GB2312" w:eastAsia="仿宋_GB2312" w:cs="仿宋_GB2312"/>
                <w:sz w:val="24"/>
                <w:szCs w:val="24"/>
                <w:lang w:val="zh-CN"/>
              </w:rPr>
              <w:t>）</w:t>
            </w:r>
          </w:p>
        </w:tc>
        <w:tc>
          <w:tcPr>
            <w:tcW w:w="2400" w:type="dxa"/>
            <w:gridSpan w:val="5"/>
            <w:tcBorders>
              <w:top w:val="single" w:color="auto" w:sz="4" w:space="0"/>
              <w:left w:val="single" w:color="auto" w:sz="4" w:space="0"/>
              <w:bottom w:val="single" w:color="auto" w:sz="4" w:space="0"/>
              <w:right w:val="single" w:color="auto" w:sz="4" w:space="0"/>
            </w:tcBorders>
            <w:vAlign w:val="center"/>
          </w:tcPr>
          <w:p w14:paraId="64A35086">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399" w:type="dxa"/>
            <w:gridSpan w:val="7"/>
            <w:tcBorders>
              <w:top w:val="single" w:color="auto" w:sz="4" w:space="0"/>
              <w:left w:val="single" w:color="auto" w:sz="4" w:space="0"/>
              <w:bottom w:val="single" w:color="auto" w:sz="4" w:space="0"/>
              <w:right w:val="single" w:color="auto" w:sz="4" w:space="0"/>
            </w:tcBorders>
            <w:vAlign w:val="center"/>
          </w:tcPr>
          <w:p w14:paraId="6E0DB9FB">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装修所在</w:t>
            </w:r>
          </w:p>
          <w:p w14:paraId="6D0C95FC">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层数</w:t>
            </w:r>
          </w:p>
        </w:tc>
        <w:tc>
          <w:tcPr>
            <w:tcW w:w="1708" w:type="dxa"/>
            <w:gridSpan w:val="3"/>
            <w:tcBorders>
              <w:top w:val="single" w:color="auto" w:sz="4" w:space="0"/>
              <w:left w:val="single" w:color="auto" w:sz="4" w:space="0"/>
              <w:bottom w:val="single" w:color="auto" w:sz="4" w:space="0"/>
            </w:tcBorders>
            <w:vAlign w:val="center"/>
          </w:tcPr>
          <w:p w14:paraId="46FFF48B">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5F6A9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87" w:type="dxa"/>
            <w:tcBorders>
              <w:top w:val="single" w:color="auto" w:sz="4" w:space="0"/>
              <w:bottom w:val="single" w:color="auto" w:sz="4" w:space="0"/>
              <w:right w:val="single" w:color="auto" w:sz="4" w:space="0"/>
            </w:tcBorders>
            <w:vAlign w:val="center"/>
          </w:tcPr>
          <w:p w14:paraId="6B6898ED">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□改变用途</w:t>
            </w:r>
          </w:p>
        </w:tc>
        <w:tc>
          <w:tcPr>
            <w:tcW w:w="1789" w:type="dxa"/>
            <w:gridSpan w:val="6"/>
            <w:tcBorders>
              <w:top w:val="single" w:color="auto" w:sz="4" w:space="0"/>
              <w:left w:val="single" w:color="auto" w:sz="4" w:space="0"/>
              <w:bottom w:val="single" w:color="auto" w:sz="4" w:space="0"/>
              <w:right w:val="single" w:color="auto" w:sz="4" w:space="0"/>
            </w:tcBorders>
            <w:vAlign w:val="center"/>
          </w:tcPr>
          <w:p w14:paraId="0ABD16A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使用性质</w:t>
            </w:r>
          </w:p>
        </w:tc>
        <w:tc>
          <w:tcPr>
            <w:tcW w:w="2400" w:type="dxa"/>
            <w:gridSpan w:val="5"/>
            <w:tcBorders>
              <w:top w:val="single" w:color="auto" w:sz="4" w:space="0"/>
              <w:left w:val="single" w:color="auto" w:sz="4" w:space="0"/>
              <w:bottom w:val="single" w:color="auto" w:sz="4" w:space="0"/>
              <w:right w:val="single" w:color="auto" w:sz="4" w:space="0"/>
            </w:tcBorders>
            <w:vAlign w:val="center"/>
          </w:tcPr>
          <w:p w14:paraId="68223B2F">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399" w:type="dxa"/>
            <w:gridSpan w:val="7"/>
            <w:tcBorders>
              <w:top w:val="single" w:color="auto" w:sz="4" w:space="0"/>
              <w:left w:val="single" w:color="auto" w:sz="4" w:space="0"/>
              <w:bottom w:val="single" w:color="auto" w:sz="4" w:space="0"/>
              <w:right w:val="single" w:color="auto" w:sz="4" w:space="0"/>
            </w:tcBorders>
            <w:vAlign w:val="center"/>
          </w:tcPr>
          <w:p w14:paraId="1E733F6B">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原有用途</w:t>
            </w:r>
          </w:p>
        </w:tc>
        <w:tc>
          <w:tcPr>
            <w:tcW w:w="1708" w:type="dxa"/>
            <w:gridSpan w:val="3"/>
            <w:tcBorders>
              <w:top w:val="single" w:color="auto" w:sz="4" w:space="0"/>
              <w:left w:val="single" w:color="auto" w:sz="4" w:space="0"/>
              <w:bottom w:val="single" w:color="auto" w:sz="4" w:space="0"/>
            </w:tcBorders>
            <w:vAlign w:val="center"/>
          </w:tcPr>
          <w:p w14:paraId="11BCD56F">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37098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94" w:hRule="exact"/>
          <w:jc w:val="center"/>
        </w:trPr>
        <w:tc>
          <w:tcPr>
            <w:tcW w:w="1687" w:type="dxa"/>
            <w:vMerge w:val="restart"/>
            <w:tcBorders>
              <w:top w:val="single" w:color="auto" w:sz="4" w:space="0"/>
              <w:bottom w:val="single" w:color="auto" w:sz="4" w:space="0"/>
              <w:right w:val="single" w:color="auto" w:sz="4" w:space="0"/>
            </w:tcBorders>
            <w:vAlign w:val="center"/>
          </w:tcPr>
          <w:p w14:paraId="14AFDCEC">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□建筑保温</w:t>
            </w:r>
          </w:p>
        </w:tc>
        <w:tc>
          <w:tcPr>
            <w:tcW w:w="1789" w:type="dxa"/>
            <w:gridSpan w:val="6"/>
            <w:tcBorders>
              <w:top w:val="single" w:color="auto" w:sz="4" w:space="0"/>
              <w:left w:val="single" w:color="auto" w:sz="4" w:space="0"/>
              <w:bottom w:val="single" w:color="auto" w:sz="4" w:space="0"/>
              <w:right w:val="single" w:color="auto" w:sz="4" w:space="0"/>
            </w:tcBorders>
            <w:vAlign w:val="center"/>
          </w:tcPr>
          <w:p w14:paraId="6AA8DA4F">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材料类别</w:t>
            </w:r>
          </w:p>
        </w:tc>
        <w:tc>
          <w:tcPr>
            <w:tcW w:w="2400" w:type="dxa"/>
            <w:gridSpan w:val="5"/>
            <w:tcBorders>
              <w:top w:val="single" w:color="auto" w:sz="4" w:space="0"/>
              <w:left w:val="single" w:color="auto" w:sz="4" w:space="0"/>
              <w:bottom w:val="single" w:color="auto" w:sz="4" w:space="0"/>
              <w:right w:val="single" w:color="auto" w:sz="4" w:space="0"/>
            </w:tcBorders>
            <w:vAlign w:val="center"/>
          </w:tcPr>
          <w:p w14:paraId="5D4DB852">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w:t>
            </w:r>
            <w:r>
              <w:rPr>
                <w:rFonts w:ascii="仿宋_GB2312" w:hAnsi="Times New Roman" w:eastAsia="仿宋_GB2312" w:cs="仿宋_GB2312"/>
                <w:sz w:val="24"/>
                <w:szCs w:val="24"/>
                <w:lang w:val="zh-CN"/>
              </w:rPr>
              <w:t xml:space="preserve">A  </w:t>
            </w:r>
            <w:r>
              <w:rPr>
                <w:rFonts w:hint="eastAsia" w:ascii="仿宋_GB2312" w:hAnsi="Times New Roman" w:eastAsia="仿宋_GB2312" w:cs="仿宋_GB2312"/>
                <w:sz w:val="24"/>
                <w:szCs w:val="24"/>
                <w:lang w:val="zh-CN"/>
              </w:rPr>
              <w:t>□</w:t>
            </w:r>
            <w:r>
              <w:rPr>
                <w:rFonts w:ascii="仿宋_GB2312" w:hAnsi="Times New Roman" w:eastAsia="仿宋_GB2312" w:cs="仿宋_GB2312"/>
                <w:sz w:val="24"/>
                <w:szCs w:val="24"/>
                <w:lang w:val="zh-CN"/>
              </w:rPr>
              <w:t xml:space="preserve">B1  </w:t>
            </w:r>
            <w:r>
              <w:rPr>
                <w:rFonts w:hint="eastAsia" w:ascii="仿宋_GB2312" w:hAnsi="Times New Roman" w:eastAsia="仿宋_GB2312" w:cs="仿宋_GB2312"/>
                <w:sz w:val="24"/>
                <w:szCs w:val="24"/>
                <w:lang w:val="zh-CN"/>
              </w:rPr>
              <w:t>□</w:t>
            </w:r>
            <w:r>
              <w:rPr>
                <w:rFonts w:ascii="仿宋_GB2312" w:hAnsi="Times New Roman" w:eastAsia="仿宋_GB2312" w:cs="仿宋_GB2312"/>
                <w:sz w:val="24"/>
                <w:szCs w:val="24"/>
                <w:lang w:val="zh-CN"/>
              </w:rPr>
              <w:t>B2</w:t>
            </w:r>
          </w:p>
        </w:tc>
        <w:tc>
          <w:tcPr>
            <w:tcW w:w="1399" w:type="dxa"/>
            <w:gridSpan w:val="7"/>
            <w:tcBorders>
              <w:top w:val="single" w:color="auto" w:sz="4" w:space="0"/>
              <w:left w:val="single" w:color="auto" w:sz="4" w:space="0"/>
              <w:bottom w:val="single" w:color="auto" w:sz="4" w:space="0"/>
              <w:right w:val="single" w:color="auto" w:sz="4" w:space="0"/>
            </w:tcBorders>
            <w:vAlign w:val="center"/>
          </w:tcPr>
          <w:p w14:paraId="63A61989">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保温所在</w:t>
            </w:r>
          </w:p>
          <w:p w14:paraId="0C009D2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层数</w:t>
            </w:r>
          </w:p>
        </w:tc>
        <w:tc>
          <w:tcPr>
            <w:tcW w:w="1708" w:type="dxa"/>
            <w:gridSpan w:val="3"/>
            <w:tcBorders>
              <w:top w:val="single" w:color="auto" w:sz="4" w:space="0"/>
              <w:left w:val="single" w:color="auto" w:sz="4" w:space="0"/>
              <w:bottom w:val="single" w:color="auto" w:sz="4" w:space="0"/>
            </w:tcBorders>
            <w:vAlign w:val="center"/>
          </w:tcPr>
          <w:p w14:paraId="049E0336">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273DA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74" w:hRule="exact"/>
          <w:jc w:val="center"/>
        </w:trPr>
        <w:tc>
          <w:tcPr>
            <w:tcW w:w="1687" w:type="dxa"/>
            <w:vMerge w:val="continue"/>
            <w:tcBorders>
              <w:top w:val="single" w:color="auto" w:sz="4" w:space="0"/>
              <w:bottom w:val="single" w:color="auto" w:sz="4" w:space="0"/>
              <w:right w:val="single" w:color="auto" w:sz="4" w:space="0"/>
            </w:tcBorders>
            <w:vAlign w:val="center"/>
          </w:tcPr>
          <w:p w14:paraId="7943D0DF">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789" w:type="dxa"/>
            <w:gridSpan w:val="6"/>
            <w:tcBorders>
              <w:top w:val="single" w:color="auto" w:sz="4" w:space="0"/>
              <w:left w:val="single" w:color="auto" w:sz="4" w:space="0"/>
              <w:bottom w:val="single" w:color="auto" w:sz="4" w:space="0"/>
              <w:right w:val="single" w:color="auto" w:sz="4" w:space="0"/>
            </w:tcBorders>
            <w:vAlign w:val="center"/>
          </w:tcPr>
          <w:p w14:paraId="3D2BBD89">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保温部位</w:t>
            </w:r>
          </w:p>
        </w:tc>
        <w:tc>
          <w:tcPr>
            <w:tcW w:w="2400" w:type="dxa"/>
            <w:gridSpan w:val="5"/>
            <w:tcBorders>
              <w:top w:val="single" w:color="auto" w:sz="4" w:space="0"/>
              <w:left w:val="single" w:color="auto" w:sz="4" w:space="0"/>
              <w:bottom w:val="single" w:color="auto" w:sz="4" w:space="0"/>
              <w:right w:val="single" w:color="auto" w:sz="4" w:space="0"/>
            </w:tcBorders>
            <w:vAlign w:val="center"/>
          </w:tcPr>
          <w:p w14:paraId="4F8D1555">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399" w:type="dxa"/>
            <w:gridSpan w:val="7"/>
            <w:tcBorders>
              <w:top w:val="single" w:color="auto" w:sz="4" w:space="0"/>
              <w:left w:val="single" w:color="auto" w:sz="4" w:space="0"/>
              <w:bottom w:val="single" w:color="auto" w:sz="4" w:space="0"/>
              <w:right w:val="single" w:color="auto" w:sz="4" w:space="0"/>
            </w:tcBorders>
            <w:vAlign w:val="center"/>
          </w:tcPr>
          <w:p w14:paraId="637CE6D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保温材料</w:t>
            </w:r>
          </w:p>
        </w:tc>
        <w:tc>
          <w:tcPr>
            <w:tcW w:w="1708" w:type="dxa"/>
            <w:gridSpan w:val="3"/>
            <w:tcBorders>
              <w:top w:val="single" w:color="auto" w:sz="4" w:space="0"/>
              <w:left w:val="single" w:color="auto" w:sz="4" w:space="0"/>
              <w:bottom w:val="single" w:color="auto" w:sz="4" w:space="0"/>
            </w:tcBorders>
            <w:vAlign w:val="center"/>
          </w:tcPr>
          <w:p w14:paraId="603232FB">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1C409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524" w:hRule="exact"/>
          <w:jc w:val="center"/>
        </w:trPr>
        <w:tc>
          <w:tcPr>
            <w:tcW w:w="1687" w:type="dxa"/>
            <w:tcBorders>
              <w:top w:val="single" w:color="auto" w:sz="4" w:space="0"/>
              <w:bottom w:val="single" w:color="auto" w:sz="4" w:space="0"/>
              <w:right w:val="single" w:color="auto" w:sz="4" w:space="0"/>
            </w:tcBorders>
            <w:vAlign w:val="center"/>
          </w:tcPr>
          <w:p w14:paraId="51CF8170">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消防设施</w:t>
            </w:r>
          </w:p>
          <w:p w14:paraId="5A542DF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及其他</w:t>
            </w:r>
          </w:p>
        </w:tc>
        <w:tc>
          <w:tcPr>
            <w:tcW w:w="7296" w:type="dxa"/>
            <w:gridSpan w:val="21"/>
            <w:tcBorders>
              <w:top w:val="single" w:color="auto" w:sz="4" w:space="0"/>
              <w:left w:val="single" w:color="auto" w:sz="4" w:space="0"/>
              <w:bottom w:val="single" w:color="auto" w:sz="4" w:space="0"/>
            </w:tcBorders>
            <w:vAlign w:val="center"/>
          </w:tcPr>
          <w:p w14:paraId="5ADFFAD4">
            <w:pPr>
              <w:widowControl w:val="0"/>
              <w:autoSpaceDE w:val="0"/>
              <w:autoSpaceDN w:val="0"/>
              <w:adjustRightInd w:val="0"/>
              <w:spacing w:line="240" w:lineRule="auto"/>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□室内消火栓系统</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□室外消火栓系统</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□火灾自动报警系统</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□自动喷水灭火系统</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□气体灭火系统</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□泡沫灭火系统</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□其他灭火系统</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□疏散指标标志</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□消防应急照明</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□防烟排烟系统</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□消防电梯</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□灭火器</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□其他</w:t>
            </w:r>
          </w:p>
        </w:tc>
      </w:tr>
      <w:tr w14:paraId="63DE7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9" w:hRule="exact"/>
          <w:jc w:val="center"/>
        </w:trPr>
        <w:tc>
          <w:tcPr>
            <w:tcW w:w="1687" w:type="dxa"/>
            <w:vMerge w:val="restart"/>
            <w:tcBorders>
              <w:top w:val="single" w:color="auto" w:sz="4" w:space="0"/>
              <w:bottom w:val="single" w:color="auto" w:sz="4" w:space="0"/>
              <w:right w:val="single" w:color="auto" w:sz="4" w:space="0"/>
            </w:tcBorders>
            <w:vAlign w:val="center"/>
          </w:tcPr>
          <w:p w14:paraId="4F8AB1AF">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技术服务机构</w:t>
            </w:r>
          </w:p>
          <w:p w14:paraId="534900DA">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（公章）</w:t>
            </w:r>
          </w:p>
        </w:tc>
        <w:tc>
          <w:tcPr>
            <w:tcW w:w="1335" w:type="dxa"/>
            <w:gridSpan w:val="3"/>
            <w:vMerge w:val="restart"/>
            <w:tcBorders>
              <w:top w:val="single" w:color="auto" w:sz="4" w:space="0"/>
              <w:left w:val="single" w:color="auto" w:sz="4" w:space="0"/>
              <w:bottom w:val="single" w:color="auto" w:sz="4" w:space="0"/>
              <w:right w:val="single" w:color="auto" w:sz="4" w:space="0"/>
            </w:tcBorders>
            <w:vAlign w:val="center"/>
          </w:tcPr>
          <w:p w14:paraId="67D9A6B4">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549" w:type="dxa"/>
            <w:gridSpan w:val="5"/>
            <w:tcBorders>
              <w:top w:val="single" w:color="auto" w:sz="4" w:space="0"/>
              <w:left w:val="single" w:color="auto" w:sz="4" w:space="0"/>
              <w:bottom w:val="single" w:color="auto" w:sz="4" w:space="0"/>
              <w:right w:val="single" w:color="auto" w:sz="4" w:space="0"/>
            </w:tcBorders>
            <w:vAlign w:val="center"/>
          </w:tcPr>
          <w:p w14:paraId="0E440C52">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法定代表人</w:t>
            </w:r>
          </w:p>
          <w:p w14:paraId="5BEBD7D4">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（身份证号）</w:t>
            </w:r>
          </w:p>
        </w:tc>
        <w:tc>
          <w:tcPr>
            <w:tcW w:w="1305" w:type="dxa"/>
            <w:gridSpan w:val="3"/>
            <w:tcBorders>
              <w:top w:val="single" w:color="auto" w:sz="4" w:space="0"/>
              <w:left w:val="single" w:color="auto" w:sz="4" w:space="0"/>
              <w:bottom w:val="single" w:color="auto" w:sz="4" w:space="0"/>
              <w:right w:val="single" w:color="auto" w:sz="4" w:space="0"/>
            </w:tcBorders>
            <w:vAlign w:val="center"/>
          </w:tcPr>
          <w:p w14:paraId="02BC5CD1">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545" w:type="dxa"/>
            <w:gridSpan w:val="8"/>
            <w:tcBorders>
              <w:top w:val="single" w:color="auto" w:sz="4" w:space="0"/>
              <w:left w:val="single" w:color="auto" w:sz="4" w:space="0"/>
              <w:bottom w:val="single" w:color="auto" w:sz="4" w:space="0"/>
              <w:right w:val="single" w:color="auto" w:sz="4" w:space="0"/>
            </w:tcBorders>
            <w:vAlign w:val="center"/>
          </w:tcPr>
          <w:p w14:paraId="78361B96">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联系电话</w:t>
            </w:r>
          </w:p>
        </w:tc>
        <w:tc>
          <w:tcPr>
            <w:tcW w:w="1562" w:type="dxa"/>
            <w:gridSpan w:val="2"/>
            <w:tcBorders>
              <w:top w:val="single" w:color="auto" w:sz="4" w:space="0"/>
              <w:left w:val="single" w:color="auto" w:sz="4" w:space="0"/>
              <w:bottom w:val="single" w:color="auto" w:sz="4" w:space="0"/>
            </w:tcBorders>
            <w:vAlign w:val="center"/>
          </w:tcPr>
          <w:p w14:paraId="7B758383">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26B68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1687" w:type="dxa"/>
            <w:vMerge w:val="continue"/>
            <w:tcBorders>
              <w:top w:val="single" w:color="auto" w:sz="4" w:space="0"/>
              <w:bottom w:val="single" w:color="auto" w:sz="4" w:space="0"/>
              <w:right w:val="single" w:color="auto" w:sz="4" w:space="0"/>
            </w:tcBorders>
            <w:vAlign w:val="center"/>
          </w:tcPr>
          <w:p w14:paraId="32DE223E">
            <w:pPr>
              <w:widowControl w:val="0"/>
              <w:autoSpaceDE w:val="0"/>
              <w:autoSpaceDN w:val="0"/>
              <w:adjustRightInd w:val="0"/>
              <w:spacing w:line="240" w:lineRule="auto"/>
              <w:rPr>
                <w:rFonts w:ascii="Times New Roman" w:hAnsi="Times New Roman" w:eastAsia="仿宋_GB2312" w:cs="Times New Roman"/>
                <w:sz w:val="24"/>
                <w:szCs w:val="24"/>
              </w:rPr>
            </w:pPr>
          </w:p>
        </w:tc>
        <w:tc>
          <w:tcPr>
            <w:tcW w:w="1335" w:type="dxa"/>
            <w:gridSpan w:val="3"/>
            <w:vMerge w:val="continue"/>
            <w:tcBorders>
              <w:top w:val="single" w:color="auto" w:sz="4" w:space="0"/>
              <w:left w:val="single" w:color="auto" w:sz="4" w:space="0"/>
              <w:bottom w:val="single" w:color="auto" w:sz="4" w:space="0"/>
              <w:right w:val="single" w:color="auto" w:sz="4" w:space="0"/>
            </w:tcBorders>
            <w:vAlign w:val="center"/>
          </w:tcPr>
          <w:p w14:paraId="75172CAB">
            <w:pPr>
              <w:widowControl w:val="0"/>
              <w:autoSpaceDE w:val="0"/>
              <w:autoSpaceDN w:val="0"/>
              <w:adjustRightInd w:val="0"/>
              <w:spacing w:line="240" w:lineRule="auto"/>
              <w:rPr>
                <w:rFonts w:ascii="Times New Roman" w:hAnsi="Times New Roman" w:eastAsia="仿宋_GB2312" w:cs="Times New Roman"/>
                <w:sz w:val="24"/>
                <w:szCs w:val="24"/>
              </w:rPr>
            </w:pPr>
          </w:p>
        </w:tc>
        <w:tc>
          <w:tcPr>
            <w:tcW w:w="1549" w:type="dxa"/>
            <w:gridSpan w:val="5"/>
            <w:tcBorders>
              <w:top w:val="single" w:color="auto" w:sz="4" w:space="0"/>
              <w:left w:val="single" w:color="auto" w:sz="4" w:space="0"/>
              <w:bottom w:val="single" w:color="auto" w:sz="4" w:space="0"/>
              <w:right w:val="single" w:color="auto" w:sz="4" w:space="0"/>
            </w:tcBorders>
            <w:vAlign w:val="center"/>
          </w:tcPr>
          <w:p w14:paraId="3F715C9F">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项目负责人（身份证号）</w:t>
            </w:r>
          </w:p>
        </w:tc>
        <w:tc>
          <w:tcPr>
            <w:tcW w:w="1305" w:type="dxa"/>
            <w:gridSpan w:val="3"/>
            <w:tcBorders>
              <w:top w:val="single" w:color="auto" w:sz="4" w:space="0"/>
              <w:left w:val="single" w:color="auto" w:sz="4" w:space="0"/>
              <w:bottom w:val="single" w:color="auto" w:sz="4" w:space="0"/>
              <w:right w:val="single" w:color="auto" w:sz="4" w:space="0"/>
            </w:tcBorders>
            <w:vAlign w:val="center"/>
          </w:tcPr>
          <w:p w14:paraId="4C302BF1">
            <w:pPr>
              <w:widowControl w:val="0"/>
              <w:autoSpaceDE w:val="0"/>
              <w:autoSpaceDN w:val="0"/>
              <w:adjustRightInd w:val="0"/>
              <w:spacing w:line="240" w:lineRule="auto"/>
              <w:rPr>
                <w:rFonts w:ascii="Times New Roman" w:hAnsi="Times New Roman" w:eastAsia="仿宋_GB2312" w:cs="Times New Roman"/>
                <w:sz w:val="24"/>
                <w:szCs w:val="24"/>
              </w:rPr>
            </w:pPr>
          </w:p>
        </w:tc>
        <w:tc>
          <w:tcPr>
            <w:tcW w:w="1545" w:type="dxa"/>
            <w:gridSpan w:val="8"/>
            <w:tcBorders>
              <w:top w:val="single" w:color="auto" w:sz="4" w:space="0"/>
              <w:left w:val="single" w:color="auto" w:sz="4" w:space="0"/>
              <w:bottom w:val="single" w:color="auto" w:sz="4" w:space="0"/>
              <w:right w:val="single" w:color="auto" w:sz="4" w:space="0"/>
            </w:tcBorders>
            <w:vAlign w:val="center"/>
          </w:tcPr>
          <w:p w14:paraId="02FE308B">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联系电话</w:t>
            </w:r>
          </w:p>
        </w:tc>
        <w:tc>
          <w:tcPr>
            <w:tcW w:w="1562" w:type="dxa"/>
            <w:gridSpan w:val="2"/>
            <w:tcBorders>
              <w:top w:val="single" w:color="auto" w:sz="4" w:space="0"/>
              <w:left w:val="single" w:color="auto" w:sz="4" w:space="0"/>
              <w:bottom w:val="single" w:color="auto" w:sz="4" w:space="0"/>
            </w:tcBorders>
            <w:vAlign w:val="center"/>
          </w:tcPr>
          <w:p w14:paraId="56DA7CBE">
            <w:pPr>
              <w:widowControl w:val="0"/>
              <w:autoSpaceDE w:val="0"/>
              <w:autoSpaceDN w:val="0"/>
              <w:adjustRightInd w:val="0"/>
              <w:spacing w:line="240" w:lineRule="auto"/>
              <w:rPr>
                <w:rFonts w:ascii="Times New Roman" w:hAnsi="Times New Roman" w:eastAsia="仿宋_GB2312" w:cs="Times New Roman"/>
                <w:sz w:val="24"/>
                <w:szCs w:val="24"/>
              </w:rPr>
            </w:pPr>
          </w:p>
        </w:tc>
      </w:tr>
      <w:tr w14:paraId="54D88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8983" w:type="dxa"/>
            <w:gridSpan w:val="22"/>
            <w:tcBorders>
              <w:top w:val="single" w:color="auto" w:sz="4" w:space="0"/>
              <w:bottom w:val="single" w:color="auto" w:sz="4" w:space="0"/>
            </w:tcBorders>
            <w:vAlign w:val="center"/>
          </w:tcPr>
          <w:p w14:paraId="2F086D09">
            <w:pPr>
              <w:widowControl w:val="0"/>
              <w:autoSpaceDE w:val="0"/>
              <w:autoSpaceDN w:val="0"/>
              <w:adjustRightInd w:val="0"/>
              <w:spacing w:line="240" w:lineRule="auto"/>
              <w:ind w:firstLine="240"/>
              <w:jc w:val="center"/>
              <w:rPr>
                <w:rFonts w:ascii="Times New Roman" w:hAnsi="Times New Roman" w:eastAsia="黑体" w:cs="Times New Roman"/>
                <w:b/>
                <w:bCs/>
                <w:sz w:val="24"/>
                <w:szCs w:val="24"/>
              </w:rPr>
            </w:pPr>
            <w:r>
              <w:rPr>
                <w:rFonts w:hint="eastAsia" w:ascii="黑体" w:hAnsi="Times New Roman" w:eastAsia="黑体" w:cs="黑体"/>
                <w:sz w:val="24"/>
                <w:szCs w:val="24"/>
                <w:lang w:val="zh-CN"/>
              </w:rPr>
              <w:t>城市建筑垃圾处置核准</w:t>
            </w:r>
          </w:p>
        </w:tc>
      </w:tr>
      <w:tr w14:paraId="2ABB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1687" w:type="dxa"/>
            <w:vMerge w:val="restart"/>
            <w:tcBorders>
              <w:top w:val="single" w:color="auto" w:sz="4" w:space="0"/>
              <w:bottom w:val="single" w:color="auto" w:sz="4" w:space="0"/>
              <w:right w:val="single" w:color="auto" w:sz="4" w:space="0"/>
            </w:tcBorders>
            <w:vAlign w:val="center"/>
          </w:tcPr>
          <w:p w14:paraId="34BFF974">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建筑垃圾处置计划基本情况</w:t>
            </w:r>
          </w:p>
        </w:tc>
        <w:tc>
          <w:tcPr>
            <w:tcW w:w="1335" w:type="dxa"/>
            <w:gridSpan w:val="3"/>
            <w:tcBorders>
              <w:top w:val="single" w:color="auto" w:sz="4" w:space="0"/>
              <w:left w:val="single" w:color="auto" w:sz="4" w:space="0"/>
              <w:bottom w:val="single" w:color="auto" w:sz="4" w:space="0"/>
              <w:right w:val="single" w:color="auto" w:sz="4" w:space="0"/>
            </w:tcBorders>
            <w:vAlign w:val="center"/>
          </w:tcPr>
          <w:p w14:paraId="0A7D1FB6">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建筑垃圾产生种类</w:t>
            </w:r>
          </w:p>
        </w:tc>
        <w:tc>
          <w:tcPr>
            <w:tcW w:w="1549" w:type="dxa"/>
            <w:gridSpan w:val="5"/>
            <w:tcBorders>
              <w:top w:val="single" w:color="auto" w:sz="4" w:space="0"/>
              <w:left w:val="single" w:color="auto" w:sz="4" w:space="0"/>
              <w:bottom w:val="single" w:color="auto" w:sz="4" w:space="0"/>
              <w:right w:val="single" w:color="auto" w:sz="4" w:space="0"/>
            </w:tcBorders>
            <w:vAlign w:val="center"/>
          </w:tcPr>
          <w:p w14:paraId="207E294F">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产生量</w:t>
            </w:r>
          </w:p>
          <w:p w14:paraId="3DF22ECE">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（吨）</w:t>
            </w:r>
          </w:p>
        </w:tc>
        <w:tc>
          <w:tcPr>
            <w:tcW w:w="1305" w:type="dxa"/>
            <w:gridSpan w:val="3"/>
            <w:tcBorders>
              <w:top w:val="single" w:color="auto" w:sz="4" w:space="0"/>
              <w:left w:val="single" w:color="auto" w:sz="4" w:space="0"/>
              <w:bottom w:val="single" w:color="auto" w:sz="4" w:space="0"/>
              <w:right w:val="single" w:color="auto" w:sz="4" w:space="0"/>
            </w:tcBorders>
            <w:vAlign w:val="center"/>
          </w:tcPr>
          <w:p w14:paraId="401AA4F2">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排放量（吨）</w:t>
            </w:r>
          </w:p>
        </w:tc>
        <w:tc>
          <w:tcPr>
            <w:tcW w:w="1545" w:type="dxa"/>
            <w:gridSpan w:val="8"/>
            <w:tcBorders>
              <w:top w:val="single" w:color="auto" w:sz="4" w:space="0"/>
              <w:left w:val="single" w:color="auto" w:sz="4" w:space="0"/>
              <w:bottom w:val="single" w:color="auto" w:sz="4" w:space="0"/>
              <w:right w:val="single" w:color="auto" w:sz="4" w:space="0"/>
            </w:tcBorders>
            <w:vAlign w:val="center"/>
          </w:tcPr>
          <w:p w14:paraId="3B738232">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回填自用量（吨）</w:t>
            </w:r>
          </w:p>
        </w:tc>
        <w:tc>
          <w:tcPr>
            <w:tcW w:w="1562" w:type="dxa"/>
            <w:gridSpan w:val="2"/>
            <w:tcBorders>
              <w:top w:val="single" w:color="auto" w:sz="4" w:space="0"/>
              <w:left w:val="single" w:color="auto" w:sz="4" w:space="0"/>
              <w:bottom w:val="single" w:color="auto" w:sz="4" w:space="0"/>
            </w:tcBorders>
            <w:vAlign w:val="center"/>
          </w:tcPr>
          <w:p w14:paraId="183DD783">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计划处置总工期</w:t>
            </w:r>
          </w:p>
        </w:tc>
      </w:tr>
      <w:tr w14:paraId="35B10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80" w:hRule="exact"/>
          <w:jc w:val="center"/>
        </w:trPr>
        <w:tc>
          <w:tcPr>
            <w:tcW w:w="1687" w:type="dxa"/>
            <w:vMerge w:val="continue"/>
            <w:tcBorders>
              <w:top w:val="single" w:color="auto" w:sz="4" w:space="0"/>
              <w:bottom w:val="single" w:color="auto" w:sz="4" w:space="0"/>
              <w:right w:val="single" w:color="auto" w:sz="4" w:space="0"/>
            </w:tcBorders>
            <w:vAlign w:val="center"/>
          </w:tcPr>
          <w:p w14:paraId="3632FA7E">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14:paraId="52C36D1D">
            <w:pPr>
              <w:widowControl w:val="0"/>
              <w:autoSpaceDE w:val="0"/>
              <w:autoSpaceDN w:val="0"/>
              <w:adjustRightInd w:val="0"/>
              <w:spacing w:line="240" w:lineRule="auto"/>
              <w:rPr>
                <w:rFonts w:ascii="Times New Roman" w:hAnsi="Times New Roman" w:eastAsia="仿宋_GB2312" w:cs="Times New Roman"/>
                <w:sz w:val="24"/>
                <w:szCs w:val="24"/>
              </w:rPr>
            </w:pPr>
          </w:p>
        </w:tc>
        <w:tc>
          <w:tcPr>
            <w:tcW w:w="1549" w:type="dxa"/>
            <w:gridSpan w:val="5"/>
            <w:tcBorders>
              <w:top w:val="single" w:color="auto" w:sz="4" w:space="0"/>
              <w:left w:val="single" w:color="auto" w:sz="4" w:space="0"/>
              <w:bottom w:val="single" w:color="auto" w:sz="4" w:space="0"/>
              <w:right w:val="single" w:color="auto" w:sz="4" w:space="0"/>
            </w:tcBorders>
            <w:vAlign w:val="center"/>
          </w:tcPr>
          <w:p w14:paraId="50483E29">
            <w:pPr>
              <w:widowControl w:val="0"/>
              <w:autoSpaceDE w:val="0"/>
              <w:autoSpaceDN w:val="0"/>
              <w:adjustRightInd w:val="0"/>
              <w:spacing w:line="240" w:lineRule="auto"/>
              <w:rPr>
                <w:rFonts w:ascii="Times New Roman" w:hAnsi="Times New Roman" w:eastAsia="仿宋_GB2312" w:cs="Times New Roman"/>
                <w:sz w:val="24"/>
                <w:szCs w:val="24"/>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14:paraId="4C0233C0">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c>
          <w:tcPr>
            <w:tcW w:w="1545" w:type="dxa"/>
            <w:gridSpan w:val="8"/>
            <w:tcBorders>
              <w:top w:val="single" w:color="auto" w:sz="4" w:space="0"/>
              <w:left w:val="single" w:color="auto" w:sz="4" w:space="0"/>
              <w:bottom w:val="single" w:color="auto" w:sz="4" w:space="0"/>
              <w:right w:val="single" w:color="auto" w:sz="4" w:space="0"/>
            </w:tcBorders>
            <w:vAlign w:val="center"/>
          </w:tcPr>
          <w:p w14:paraId="69D7F84B">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c>
          <w:tcPr>
            <w:tcW w:w="1562" w:type="dxa"/>
            <w:gridSpan w:val="2"/>
            <w:tcBorders>
              <w:top w:val="single" w:color="auto" w:sz="4" w:space="0"/>
              <w:left w:val="single" w:color="auto" w:sz="4" w:space="0"/>
              <w:bottom w:val="single" w:color="auto" w:sz="4" w:space="0"/>
            </w:tcBorders>
            <w:vAlign w:val="center"/>
          </w:tcPr>
          <w:p w14:paraId="5AD2F144">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r>
      <w:tr w14:paraId="0921D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34" w:hRule="exact"/>
          <w:jc w:val="center"/>
        </w:trPr>
        <w:tc>
          <w:tcPr>
            <w:tcW w:w="1687" w:type="dxa"/>
            <w:vMerge w:val="continue"/>
            <w:tcBorders>
              <w:top w:val="single" w:color="auto" w:sz="4" w:space="0"/>
              <w:bottom w:val="single" w:color="auto" w:sz="4" w:space="0"/>
              <w:right w:val="single" w:color="auto" w:sz="4" w:space="0"/>
            </w:tcBorders>
            <w:vAlign w:val="center"/>
          </w:tcPr>
          <w:p w14:paraId="05AFD403">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14:paraId="44B34127">
            <w:pPr>
              <w:widowControl w:val="0"/>
              <w:autoSpaceDE w:val="0"/>
              <w:autoSpaceDN w:val="0"/>
              <w:adjustRightInd w:val="0"/>
              <w:spacing w:line="240" w:lineRule="auto"/>
              <w:rPr>
                <w:rFonts w:ascii="Times New Roman" w:hAnsi="Times New Roman" w:eastAsia="仿宋_GB2312" w:cs="Times New Roman"/>
                <w:sz w:val="24"/>
                <w:szCs w:val="24"/>
              </w:rPr>
            </w:pPr>
          </w:p>
        </w:tc>
        <w:tc>
          <w:tcPr>
            <w:tcW w:w="1549" w:type="dxa"/>
            <w:gridSpan w:val="5"/>
            <w:tcBorders>
              <w:top w:val="single" w:color="auto" w:sz="4" w:space="0"/>
              <w:left w:val="single" w:color="auto" w:sz="4" w:space="0"/>
              <w:bottom w:val="single" w:color="auto" w:sz="4" w:space="0"/>
              <w:right w:val="single" w:color="auto" w:sz="4" w:space="0"/>
            </w:tcBorders>
            <w:vAlign w:val="center"/>
          </w:tcPr>
          <w:p w14:paraId="6167D737">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14:paraId="7A951BCC">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c>
          <w:tcPr>
            <w:tcW w:w="1545" w:type="dxa"/>
            <w:gridSpan w:val="8"/>
            <w:tcBorders>
              <w:top w:val="single" w:color="auto" w:sz="4" w:space="0"/>
              <w:left w:val="single" w:color="auto" w:sz="4" w:space="0"/>
              <w:bottom w:val="single" w:color="auto" w:sz="4" w:space="0"/>
              <w:right w:val="single" w:color="auto" w:sz="4" w:space="0"/>
            </w:tcBorders>
            <w:vAlign w:val="center"/>
          </w:tcPr>
          <w:p w14:paraId="34C0A412">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c>
          <w:tcPr>
            <w:tcW w:w="1562" w:type="dxa"/>
            <w:gridSpan w:val="2"/>
            <w:tcBorders>
              <w:top w:val="single" w:color="auto" w:sz="4" w:space="0"/>
              <w:left w:val="single" w:color="auto" w:sz="4" w:space="0"/>
              <w:bottom w:val="single" w:color="auto" w:sz="4" w:space="0"/>
            </w:tcBorders>
            <w:vAlign w:val="center"/>
          </w:tcPr>
          <w:p w14:paraId="4BDCD3A7">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r>
      <w:tr w14:paraId="4D202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0" w:hRule="exact"/>
          <w:jc w:val="center"/>
        </w:trPr>
        <w:tc>
          <w:tcPr>
            <w:tcW w:w="1687" w:type="dxa"/>
            <w:tcBorders>
              <w:top w:val="single" w:color="auto" w:sz="4" w:space="0"/>
              <w:bottom w:val="single" w:color="auto" w:sz="4" w:space="0"/>
              <w:right w:val="single" w:color="auto" w:sz="4" w:space="0"/>
            </w:tcBorders>
            <w:vAlign w:val="center"/>
          </w:tcPr>
          <w:p w14:paraId="7A067EDC">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运输单位</w:t>
            </w:r>
          </w:p>
        </w:tc>
        <w:tc>
          <w:tcPr>
            <w:tcW w:w="1335" w:type="dxa"/>
            <w:gridSpan w:val="3"/>
            <w:tcBorders>
              <w:top w:val="single" w:color="auto" w:sz="4" w:space="0"/>
              <w:left w:val="single" w:color="auto" w:sz="4" w:space="0"/>
              <w:bottom w:val="single" w:color="auto" w:sz="4" w:space="0"/>
              <w:right w:val="single" w:color="auto" w:sz="4" w:space="0"/>
            </w:tcBorders>
            <w:vAlign w:val="center"/>
          </w:tcPr>
          <w:p w14:paraId="0333B05E">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549" w:type="dxa"/>
            <w:gridSpan w:val="5"/>
            <w:tcBorders>
              <w:top w:val="single" w:color="auto" w:sz="4" w:space="0"/>
              <w:left w:val="single" w:color="auto" w:sz="4" w:space="0"/>
              <w:bottom w:val="single" w:color="auto" w:sz="4" w:space="0"/>
              <w:right w:val="single" w:color="auto" w:sz="4" w:space="0"/>
            </w:tcBorders>
            <w:vAlign w:val="center"/>
          </w:tcPr>
          <w:p w14:paraId="62B5776D">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联系人</w:t>
            </w:r>
          </w:p>
        </w:tc>
        <w:tc>
          <w:tcPr>
            <w:tcW w:w="1305" w:type="dxa"/>
            <w:gridSpan w:val="3"/>
            <w:tcBorders>
              <w:top w:val="single" w:color="auto" w:sz="4" w:space="0"/>
              <w:left w:val="single" w:color="auto" w:sz="4" w:space="0"/>
              <w:bottom w:val="single" w:color="auto" w:sz="4" w:space="0"/>
              <w:right w:val="single" w:color="auto" w:sz="4" w:space="0"/>
            </w:tcBorders>
            <w:vAlign w:val="center"/>
          </w:tcPr>
          <w:p w14:paraId="069E7C3C">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545" w:type="dxa"/>
            <w:gridSpan w:val="8"/>
            <w:tcBorders>
              <w:top w:val="single" w:color="auto" w:sz="4" w:space="0"/>
              <w:left w:val="single" w:color="auto" w:sz="4" w:space="0"/>
              <w:bottom w:val="single" w:color="auto" w:sz="4" w:space="0"/>
              <w:right w:val="single" w:color="auto" w:sz="4" w:space="0"/>
            </w:tcBorders>
            <w:vAlign w:val="center"/>
          </w:tcPr>
          <w:p w14:paraId="261877C8">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联系电话</w:t>
            </w:r>
          </w:p>
        </w:tc>
        <w:tc>
          <w:tcPr>
            <w:tcW w:w="1562" w:type="dxa"/>
            <w:gridSpan w:val="2"/>
            <w:tcBorders>
              <w:top w:val="single" w:color="auto" w:sz="4" w:space="0"/>
              <w:left w:val="single" w:color="auto" w:sz="4" w:space="0"/>
              <w:bottom w:val="single" w:color="auto" w:sz="4" w:space="0"/>
            </w:tcBorders>
            <w:vAlign w:val="center"/>
          </w:tcPr>
          <w:p w14:paraId="0F1058B9">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1D98E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45" w:hRule="exact"/>
          <w:jc w:val="center"/>
        </w:trPr>
        <w:tc>
          <w:tcPr>
            <w:tcW w:w="1687" w:type="dxa"/>
            <w:tcBorders>
              <w:top w:val="single" w:color="auto" w:sz="4" w:space="0"/>
              <w:bottom w:val="single" w:color="auto" w:sz="4" w:space="0"/>
              <w:right w:val="single" w:color="auto" w:sz="4" w:space="0"/>
            </w:tcBorders>
            <w:vAlign w:val="center"/>
          </w:tcPr>
          <w:p w14:paraId="24BE0021">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贮存、利用、处置单位（地点）</w:t>
            </w:r>
          </w:p>
        </w:tc>
        <w:tc>
          <w:tcPr>
            <w:tcW w:w="1335" w:type="dxa"/>
            <w:gridSpan w:val="3"/>
            <w:tcBorders>
              <w:top w:val="single" w:color="auto" w:sz="4" w:space="0"/>
              <w:left w:val="single" w:color="auto" w:sz="4" w:space="0"/>
              <w:bottom w:val="single" w:color="auto" w:sz="4" w:space="0"/>
              <w:right w:val="single" w:color="auto" w:sz="4" w:space="0"/>
            </w:tcBorders>
            <w:vAlign w:val="center"/>
          </w:tcPr>
          <w:p w14:paraId="1CE0F26B">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549" w:type="dxa"/>
            <w:gridSpan w:val="5"/>
            <w:tcBorders>
              <w:top w:val="single" w:color="auto" w:sz="4" w:space="0"/>
              <w:left w:val="single" w:color="auto" w:sz="4" w:space="0"/>
              <w:bottom w:val="single" w:color="auto" w:sz="4" w:space="0"/>
              <w:right w:val="single" w:color="auto" w:sz="4" w:space="0"/>
            </w:tcBorders>
            <w:vAlign w:val="center"/>
          </w:tcPr>
          <w:p w14:paraId="7D5C5D7C">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联系人</w:t>
            </w:r>
          </w:p>
        </w:tc>
        <w:tc>
          <w:tcPr>
            <w:tcW w:w="1305" w:type="dxa"/>
            <w:gridSpan w:val="3"/>
            <w:tcBorders>
              <w:top w:val="single" w:color="auto" w:sz="4" w:space="0"/>
              <w:left w:val="single" w:color="auto" w:sz="4" w:space="0"/>
              <w:bottom w:val="single" w:color="auto" w:sz="4" w:space="0"/>
              <w:right w:val="single" w:color="auto" w:sz="4" w:space="0"/>
            </w:tcBorders>
            <w:vAlign w:val="center"/>
          </w:tcPr>
          <w:p w14:paraId="06DB3A2A">
            <w:pPr>
              <w:widowControl w:val="0"/>
              <w:autoSpaceDE w:val="0"/>
              <w:autoSpaceDN w:val="0"/>
              <w:adjustRightInd w:val="0"/>
              <w:spacing w:line="240" w:lineRule="auto"/>
              <w:jc w:val="center"/>
              <w:rPr>
                <w:rFonts w:ascii="Times New Roman" w:hAnsi="Times New Roman" w:eastAsia="仿宋_GB2312" w:cs="Times New Roman"/>
                <w:sz w:val="24"/>
                <w:szCs w:val="24"/>
              </w:rPr>
            </w:pPr>
          </w:p>
        </w:tc>
        <w:tc>
          <w:tcPr>
            <w:tcW w:w="1545" w:type="dxa"/>
            <w:gridSpan w:val="8"/>
            <w:tcBorders>
              <w:top w:val="single" w:color="auto" w:sz="4" w:space="0"/>
              <w:left w:val="single" w:color="auto" w:sz="4" w:space="0"/>
              <w:bottom w:val="single" w:color="auto" w:sz="4" w:space="0"/>
              <w:right w:val="single" w:color="auto" w:sz="4" w:space="0"/>
            </w:tcBorders>
            <w:vAlign w:val="center"/>
          </w:tcPr>
          <w:p w14:paraId="48BCD3C4">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联系电话</w:t>
            </w:r>
          </w:p>
        </w:tc>
        <w:tc>
          <w:tcPr>
            <w:tcW w:w="1562" w:type="dxa"/>
            <w:gridSpan w:val="2"/>
            <w:tcBorders>
              <w:top w:val="single" w:color="auto" w:sz="4" w:space="0"/>
              <w:left w:val="single" w:color="auto" w:sz="4" w:space="0"/>
              <w:bottom w:val="single" w:color="auto" w:sz="4" w:space="0"/>
            </w:tcBorders>
            <w:vAlign w:val="center"/>
          </w:tcPr>
          <w:p w14:paraId="06A33557">
            <w:pPr>
              <w:widowControl w:val="0"/>
              <w:autoSpaceDE w:val="0"/>
              <w:autoSpaceDN w:val="0"/>
              <w:adjustRightInd w:val="0"/>
              <w:spacing w:line="240" w:lineRule="auto"/>
              <w:jc w:val="center"/>
              <w:rPr>
                <w:rFonts w:ascii="Times New Roman" w:hAnsi="Times New Roman" w:eastAsia="仿宋_GB2312" w:cs="Times New Roman"/>
                <w:sz w:val="24"/>
                <w:szCs w:val="24"/>
              </w:rPr>
            </w:pPr>
          </w:p>
        </w:tc>
      </w:tr>
      <w:tr w14:paraId="22D1B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8983" w:type="dxa"/>
            <w:gridSpan w:val="22"/>
            <w:tcBorders>
              <w:top w:val="single" w:color="auto" w:sz="4" w:space="0"/>
              <w:bottom w:val="single" w:color="auto" w:sz="4" w:space="0"/>
            </w:tcBorders>
            <w:vAlign w:val="center"/>
          </w:tcPr>
          <w:p w14:paraId="35D51D36">
            <w:pPr>
              <w:widowControl w:val="0"/>
              <w:autoSpaceDE w:val="0"/>
              <w:autoSpaceDN w:val="0"/>
              <w:adjustRightInd w:val="0"/>
              <w:spacing w:line="240" w:lineRule="auto"/>
              <w:jc w:val="center"/>
              <w:rPr>
                <w:rFonts w:ascii="Times New Roman" w:hAnsi="Times New Roman" w:eastAsia="黑体" w:cs="Times New Roman"/>
                <w:sz w:val="24"/>
                <w:szCs w:val="24"/>
              </w:rPr>
            </w:pPr>
            <w:r>
              <w:rPr>
                <w:rFonts w:hint="eastAsia" w:ascii="黑体" w:hAnsi="Times New Roman" w:eastAsia="黑体" w:cs="黑体"/>
                <w:sz w:val="24"/>
                <w:szCs w:val="24"/>
                <w:lang w:val="zh-CN"/>
              </w:rPr>
              <w:t>城镇污水排入排水管网许可（临时）</w:t>
            </w:r>
          </w:p>
        </w:tc>
      </w:tr>
      <w:tr w14:paraId="52C87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exact"/>
          <w:jc w:val="center"/>
        </w:trPr>
        <w:tc>
          <w:tcPr>
            <w:tcW w:w="1687" w:type="dxa"/>
            <w:tcBorders>
              <w:top w:val="single" w:color="auto" w:sz="4" w:space="0"/>
              <w:bottom w:val="single" w:color="auto" w:sz="4" w:space="0"/>
              <w:right w:val="single" w:color="auto" w:sz="4" w:space="0"/>
            </w:tcBorders>
            <w:vAlign w:val="center"/>
          </w:tcPr>
          <w:p w14:paraId="7F0AC881">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日排水量（</w:t>
            </w:r>
            <w:r>
              <w:rPr>
                <w:rFonts w:ascii="仿宋_GB2312" w:hAnsi="Times New Roman" w:eastAsia="仿宋_GB2312" w:cs="仿宋_GB2312"/>
                <w:sz w:val="24"/>
                <w:szCs w:val="24"/>
                <w:lang w:val="zh-CN"/>
              </w:rPr>
              <w:t>m</w:t>
            </w:r>
            <w:r>
              <w:rPr>
                <w:rFonts w:ascii="Times New Roman" w:hAnsi="Times New Roman" w:eastAsia="仿宋_GB2312" w:cs="Times New Roman"/>
                <w:sz w:val="24"/>
                <w:szCs w:val="24"/>
              </w:rPr>
              <w:t>³</w:t>
            </w:r>
            <w:r>
              <w:rPr>
                <w:rFonts w:hint="eastAsia" w:ascii="仿宋_GB2312" w:hAnsi="Times New Roman" w:eastAsia="仿宋_GB2312" w:cs="仿宋_GB2312"/>
                <w:sz w:val="24"/>
                <w:szCs w:val="24"/>
                <w:lang w:val="zh-CN"/>
              </w:rPr>
              <w:t>）</w:t>
            </w:r>
          </w:p>
        </w:tc>
        <w:tc>
          <w:tcPr>
            <w:tcW w:w="7296" w:type="dxa"/>
            <w:gridSpan w:val="21"/>
            <w:tcBorders>
              <w:top w:val="single" w:color="auto" w:sz="4" w:space="0"/>
              <w:left w:val="single" w:color="auto" w:sz="4" w:space="0"/>
              <w:bottom w:val="single" w:color="auto" w:sz="4" w:space="0"/>
            </w:tcBorders>
            <w:vAlign w:val="center"/>
          </w:tcPr>
          <w:p w14:paraId="00249E94">
            <w:pPr>
              <w:widowControl w:val="0"/>
              <w:autoSpaceDE w:val="0"/>
              <w:autoSpaceDN w:val="0"/>
              <w:adjustRightInd w:val="0"/>
              <w:spacing w:line="240" w:lineRule="auto"/>
              <w:rPr>
                <w:rFonts w:ascii="Times New Roman" w:hAnsi="Times New Roman" w:eastAsia="仿宋_GB2312" w:cs="Times New Roman"/>
                <w:sz w:val="24"/>
                <w:szCs w:val="24"/>
              </w:rPr>
            </w:pPr>
          </w:p>
        </w:tc>
      </w:tr>
      <w:tr w14:paraId="1A84E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exact"/>
          <w:jc w:val="center"/>
        </w:trPr>
        <w:tc>
          <w:tcPr>
            <w:tcW w:w="1697" w:type="dxa"/>
            <w:gridSpan w:val="2"/>
            <w:tcBorders>
              <w:top w:val="single" w:color="auto" w:sz="4" w:space="0"/>
              <w:bottom w:val="single" w:color="auto" w:sz="4" w:space="0"/>
              <w:right w:val="single" w:color="auto" w:sz="4" w:space="0"/>
            </w:tcBorders>
            <w:vAlign w:val="center"/>
          </w:tcPr>
          <w:p w14:paraId="545534B2">
            <w:pPr>
              <w:widowControl w:val="0"/>
              <w:autoSpaceDE w:val="0"/>
              <w:autoSpaceDN w:val="0"/>
              <w:adjustRightInd w:val="0"/>
              <w:spacing w:line="240" w:lineRule="auto"/>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预处理措施</w:t>
            </w:r>
          </w:p>
        </w:tc>
        <w:tc>
          <w:tcPr>
            <w:tcW w:w="7286" w:type="dxa"/>
            <w:gridSpan w:val="20"/>
            <w:tcBorders>
              <w:top w:val="single" w:color="auto" w:sz="4" w:space="0"/>
              <w:left w:val="single" w:color="auto" w:sz="4" w:space="0"/>
              <w:bottom w:val="single" w:color="auto" w:sz="4" w:space="0"/>
            </w:tcBorders>
            <w:vAlign w:val="center"/>
          </w:tcPr>
          <w:p w14:paraId="35C605E2">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化粪池</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个、隔油池</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个、沉淀池</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个、洗车槽</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个。</w:t>
            </w:r>
          </w:p>
        </w:tc>
      </w:tr>
      <w:tr w14:paraId="6AD99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exact"/>
          <w:jc w:val="center"/>
        </w:trPr>
        <w:tc>
          <w:tcPr>
            <w:tcW w:w="4571" w:type="dxa"/>
            <w:gridSpan w:val="9"/>
            <w:tcBorders>
              <w:top w:val="single" w:color="auto" w:sz="4" w:space="0"/>
              <w:bottom w:val="single" w:color="auto" w:sz="4" w:space="0"/>
              <w:right w:val="single" w:color="auto" w:sz="4" w:space="0"/>
            </w:tcBorders>
            <w:vAlign w:val="center"/>
          </w:tcPr>
          <w:p w14:paraId="45E64B29">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排水管类别</w:t>
            </w:r>
          </w:p>
        </w:tc>
        <w:tc>
          <w:tcPr>
            <w:tcW w:w="4412" w:type="dxa"/>
            <w:gridSpan w:val="13"/>
            <w:tcBorders>
              <w:top w:val="single" w:color="auto" w:sz="4" w:space="0"/>
              <w:left w:val="single" w:color="auto" w:sz="4" w:space="0"/>
              <w:bottom w:val="single" w:color="auto" w:sz="4" w:space="0"/>
            </w:tcBorders>
            <w:vAlign w:val="center"/>
          </w:tcPr>
          <w:p w14:paraId="4686BCF1">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施工排水期限</w:t>
            </w:r>
          </w:p>
        </w:tc>
      </w:tr>
      <w:tr w14:paraId="18347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exact"/>
          <w:jc w:val="center"/>
        </w:trPr>
        <w:tc>
          <w:tcPr>
            <w:tcW w:w="4577" w:type="dxa"/>
            <w:gridSpan w:val="10"/>
            <w:tcBorders>
              <w:top w:val="single" w:color="auto" w:sz="4" w:space="0"/>
              <w:bottom w:val="single" w:color="auto" w:sz="4" w:space="0"/>
              <w:right w:val="single" w:color="auto" w:sz="4" w:space="0"/>
            </w:tcBorders>
            <w:vAlign w:val="center"/>
          </w:tcPr>
          <w:p w14:paraId="48D9CA0E">
            <w:pPr>
              <w:widowControl w:val="0"/>
              <w:autoSpaceDE w:val="0"/>
              <w:autoSpaceDN w:val="0"/>
              <w:adjustRightInd w:val="0"/>
              <w:spacing w:line="240" w:lineRule="auto"/>
              <w:ind w:firstLine="240"/>
              <w:rPr>
                <w:rFonts w:ascii="Times New Roman" w:hAnsi="Times New Roman" w:eastAsia="仿宋_GB2312" w:cs="Times New Roman"/>
                <w:sz w:val="24"/>
                <w:szCs w:val="24"/>
              </w:rPr>
            </w:pP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污水管</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雨水管</w:t>
            </w:r>
            <w:r>
              <w:rPr>
                <w:rFonts w:ascii="仿宋_GB2312" w:hAnsi="Times New Roman" w:eastAsia="仿宋_GB2312" w:cs="仿宋_GB2312"/>
                <w:sz w:val="24"/>
                <w:szCs w:val="24"/>
              </w:rPr>
              <w:t xml:space="preserve">    </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合流管</w:t>
            </w:r>
          </w:p>
        </w:tc>
        <w:tc>
          <w:tcPr>
            <w:tcW w:w="4406" w:type="dxa"/>
            <w:gridSpan w:val="12"/>
            <w:tcBorders>
              <w:top w:val="single" w:color="auto" w:sz="4" w:space="0"/>
              <w:left w:val="single" w:color="auto" w:sz="4" w:space="0"/>
              <w:bottom w:val="single" w:color="auto" w:sz="4" w:space="0"/>
            </w:tcBorders>
            <w:vAlign w:val="center"/>
          </w:tcPr>
          <w:p w14:paraId="3BF462EB">
            <w:pPr>
              <w:widowControl w:val="0"/>
              <w:autoSpaceDE w:val="0"/>
              <w:autoSpaceDN w:val="0"/>
              <w:adjustRightInd w:val="0"/>
              <w:spacing w:line="240" w:lineRule="auto"/>
              <w:ind w:firstLine="480"/>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年</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月</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日至</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年</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月</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日</w:t>
            </w:r>
          </w:p>
        </w:tc>
      </w:tr>
      <w:tr w14:paraId="261F0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exact"/>
          <w:jc w:val="center"/>
        </w:trPr>
        <w:tc>
          <w:tcPr>
            <w:tcW w:w="4577" w:type="dxa"/>
            <w:gridSpan w:val="10"/>
            <w:tcBorders>
              <w:top w:val="single" w:color="auto" w:sz="4" w:space="0"/>
              <w:bottom w:val="single" w:color="auto" w:sz="4" w:space="0"/>
              <w:right w:val="single" w:color="auto" w:sz="4" w:space="0"/>
            </w:tcBorders>
            <w:vAlign w:val="center"/>
          </w:tcPr>
          <w:p w14:paraId="7BEA56F3">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污水排水去向</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路名</w:t>
            </w:r>
            <w:r>
              <w:rPr>
                <w:rFonts w:hint="eastAsia" w:ascii="仿宋_GB2312" w:hAnsi="Times New Roman" w:eastAsia="仿宋_GB2312" w:cs="仿宋_GB2312"/>
                <w:sz w:val="24"/>
                <w:szCs w:val="24"/>
              </w:rPr>
              <w:t>）</w:t>
            </w:r>
          </w:p>
        </w:tc>
        <w:tc>
          <w:tcPr>
            <w:tcW w:w="4406" w:type="dxa"/>
            <w:gridSpan w:val="12"/>
            <w:tcBorders>
              <w:top w:val="single" w:color="auto" w:sz="4" w:space="0"/>
              <w:left w:val="single" w:color="auto" w:sz="4" w:space="0"/>
              <w:bottom w:val="single" w:color="auto" w:sz="4" w:space="0"/>
            </w:tcBorders>
            <w:vAlign w:val="center"/>
          </w:tcPr>
          <w:p w14:paraId="6E351817">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施工降排水去向</w:t>
            </w:r>
            <w:r>
              <w:rPr>
                <w:rFonts w:hint="eastAsia" w:ascii="仿宋_GB2312" w:hAnsi="Times New Roman" w:eastAsia="仿宋_GB2312" w:cs="仿宋_GB2312"/>
                <w:sz w:val="24"/>
                <w:szCs w:val="24"/>
              </w:rPr>
              <w:t>（</w:t>
            </w:r>
            <w:r>
              <w:rPr>
                <w:rFonts w:hint="eastAsia" w:ascii="仿宋_GB2312" w:hAnsi="Times New Roman" w:eastAsia="仿宋_GB2312" w:cs="仿宋_GB2312"/>
                <w:sz w:val="24"/>
                <w:szCs w:val="24"/>
                <w:lang w:val="zh-CN"/>
              </w:rPr>
              <w:t>路名</w:t>
            </w:r>
            <w:r>
              <w:rPr>
                <w:rFonts w:hint="eastAsia" w:ascii="仿宋_GB2312" w:hAnsi="Times New Roman" w:eastAsia="仿宋_GB2312" w:cs="仿宋_GB2312"/>
                <w:sz w:val="24"/>
                <w:szCs w:val="24"/>
              </w:rPr>
              <w:t>）</w:t>
            </w:r>
          </w:p>
        </w:tc>
      </w:tr>
      <w:tr w14:paraId="335A4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exact"/>
          <w:jc w:val="center"/>
        </w:trPr>
        <w:tc>
          <w:tcPr>
            <w:tcW w:w="4577" w:type="dxa"/>
            <w:gridSpan w:val="10"/>
            <w:tcBorders>
              <w:top w:val="single" w:color="auto" w:sz="4" w:space="0"/>
              <w:bottom w:val="single" w:color="auto" w:sz="4" w:space="0"/>
              <w:right w:val="single" w:color="auto" w:sz="4" w:space="0"/>
            </w:tcBorders>
            <w:vAlign w:val="center"/>
          </w:tcPr>
          <w:p w14:paraId="7AC20AA0">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c>
          <w:tcPr>
            <w:tcW w:w="4406" w:type="dxa"/>
            <w:gridSpan w:val="12"/>
            <w:tcBorders>
              <w:top w:val="single" w:color="auto" w:sz="4" w:space="0"/>
              <w:left w:val="single" w:color="auto" w:sz="4" w:space="0"/>
              <w:bottom w:val="single" w:color="auto" w:sz="4" w:space="0"/>
            </w:tcBorders>
            <w:vAlign w:val="center"/>
          </w:tcPr>
          <w:p w14:paraId="254641F1">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p>
        </w:tc>
      </w:tr>
      <w:tr w14:paraId="64FE9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589" w:hRule="exact"/>
          <w:jc w:val="center"/>
        </w:trPr>
        <w:tc>
          <w:tcPr>
            <w:tcW w:w="8983" w:type="dxa"/>
            <w:gridSpan w:val="22"/>
            <w:tcBorders>
              <w:top w:val="single" w:color="auto" w:sz="4" w:space="0"/>
              <w:bottom w:val="single" w:color="auto" w:sz="4" w:space="0"/>
            </w:tcBorders>
            <w:vAlign w:val="center"/>
          </w:tcPr>
          <w:p w14:paraId="039C4976">
            <w:pPr>
              <w:widowControl w:val="0"/>
              <w:autoSpaceDE w:val="0"/>
              <w:autoSpaceDN w:val="0"/>
              <w:adjustRightInd w:val="0"/>
              <w:spacing w:line="240" w:lineRule="auto"/>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申请单位：</w:t>
            </w:r>
          </w:p>
          <w:p w14:paraId="7D722A5D">
            <w:pPr>
              <w:widowControl w:val="0"/>
              <w:autoSpaceDE w:val="0"/>
              <w:autoSpaceDN w:val="0"/>
              <w:adjustRightInd w:val="0"/>
              <w:spacing w:line="240" w:lineRule="auto"/>
              <w:jc w:val="left"/>
              <w:rPr>
                <w:rFonts w:ascii="Times New Roman" w:hAnsi="Times New Roman" w:eastAsia="仿宋_GB2312" w:cs="Times New Roman"/>
                <w:sz w:val="24"/>
                <w:szCs w:val="24"/>
              </w:rPr>
            </w:pPr>
          </w:p>
          <w:p w14:paraId="17A2E6C6">
            <w:pPr>
              <w:widowControl w:val="0"/>
              <w:autoSpaceDE w:val="0"/>
              <w:autoSpaceDN w:val="0"/>
              <w:adjustRightInd w:val="0"/>
              <w:spacing w:line="240" w:lineRule="auto"/>
              <w:ind w:firstLine="960"/>
              <w:jc w:val="left"/>
              <w:rPr>
                <w:rFonts w:ascii="Times New Roman" w:hAnsi="Times New Roman" w:eastAsia="仿宋_GB2312" w:cs="Times New Roman"/>
                <w:sz w:val="24"/>
                <w:szCs w:val="24"/>
              </w:rPr>
            </w:pPr>
            <w:r>
              <w:rPr>
                <w:rFonts w:hint="eastAsia" w:ascii="仿宋_GB2312" w:hAnsi="Times New Roman" w:eastAsia="仿宋_GB2312" w:cs="仿宋_GB2312"/>
                <w:sz w:val="24"/>
                <w:szCs w:val="24"/>
                <w:lang w:val="zh-CN"/>
              </w:rPr>
              <w:t>法定代表人（签章）</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单位（盖章）</w:t>
            </w:r>
          </w:p>
          <w:p w14:paraId="7C04189F">
            <w:pPr>
              <w:widowControl w:val="0"/>
              <w:autoSpaceDE w:val="0"/>
              <w:autoSpaceDN w:val="0"/>
              <w:adjustRightInd w:val="0"/>
              <w:spacing w:line="240" w:lineRule="auto"/>
              <w:ind w:firstLine="960"/>
              <w:jc w:val="left"/>
              <w:rPr>
                <w:rFonts w:ascii="Times New Roman" w:hAnsi="Times New Roman" w:eastAsia="仿宋_GB2312" w:cs="Times New Roman"/>
                <w:sz w:val="24"/>
                <w:szCs w:val="24"/>
              </w:rPr>
            </w:pPr>
          </w:p>
          <w:p w14:paraId="5D07F966">
            <w:pPr>
              <w:widowControl w:val="0"/>
              <w:autoSpaceDE w:val="0"/>
              <w:autoSpaceDN w:val="0"/>
              <w:adjustRightInd w:val="0"/>
              <w:spacing w:line="240" w:lineRule="auto"/>
              <w:ind w:firstLine="240"/>
              <w:jc w:val="center"/>
              <w:rPr>
                <w:rFonts w:ascii="Times New Roman" w:hAnsi="Times New Roman" w:eastAsia="仿宋_GB2312" w:cs="Times New Roman"/>
                <w:sz w:val="24"/>
                <w:szCs w:val="24"/>
              </w:rPr>
            </w:pP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年</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月</w:t>
            </w:r>
            <w:r>
              <w:rPr>
                <w:rFonts w:ascii="仿宋_GB2312" w:hAnsi="Times New Roman" w:eastAsia="仿宋_GB2312" w:cs="仿宋_GB2312"/>
                <w:sz w:val="24"/>
                <w:szCs w:val="24"/>
                <w:lang w:val="zh-CN"/>
              </w:rPr>
              <w:t xml:space="preserve">   </w:t>
            </w:r>
            <w:r>
              <w:rPr>
                <w:rFonts w:hint="eastAsia" w:ascii="仿宋_GB2312" w:hAnsi="Times New Roman" w:eastAsia="仿宋_GB2312" w:cs="仿宋_GB2312"/>
                <w:sz w:val="24"/>
                <w:szCs w:val="24"/>
                <w:lang w:val="zh-CN"/>
              </w:rPr>
              <w:t>日</w:t>
            </w:r>
          </w:p>
        </w:tc>
      </w:tr>
    </w:tbl>
    <w:p w14:paraId="4AE3CEF3">
      <w:pPr>
        <w:widowControl w:val="0"/>
        <w:tabs>
          <w:tab w:val="left" w:pos="420"/>
        </w:tabs>
        <w:autoSpaceDE w:val="0"/>
        <w:autoSpaceDN w:val="0"/>
        <w:adjustRightInd w:val="0"/>
        <w:spacing w:line="240" w:lineRule="auto"/>
        <w:rPr>
          <w:rFonts w:ascii="仿宋_GB2312" w:hAnsi="Times New Roman" w:eastAsia="仿宋_GB2312" w:cs="仿宋_GB2312"/>
          <w:sz w:val="24"/>
          <w:szCs w:val="24"/>
          <w:lang w:val="zh-CN"/>
        </w:rPr>
        <w:sectPr>
          <w:footerReference r:id="rId5" w:type="default"/>
          <w:footerReference r:id="rId6" w:type="even"/>
          <w:pgSz w:w="11907" w:h="16840"/>
          <w:pgMar w:top="1928" w:right="1531" w:bottom="1758" w:left="1588" w:header="720" w:footer="1503" w:gutter="0"/>
          <w:pgNumType w:fmt="numberInDash"/>
          <w:cols w:space="720" w:num="1"/>
        </w:sectPr>
      </w:pPr>
      <w:r>
        <w:rPr>
          <w:rFonts w:hint="eastAsia" w:ascii="仿宋_GB2312" w:hAnsi="Times New Roman" w:eastAsia="仿宋_GB2312" w:cs="仿宋_GB2312"/>
          <w:sz w:val="24"/>
          <w:szCs w:val="24"/>
          <w:lang w:val="zh-CN"/>
        </w:rPr>
        <w:t>注：各地可结合实际，进一步优化申请表单。</w:t>
      </w:r>
    </w:p>
    <w:p w14:paraId="573FF5FA">
      <w:pPr>
        <w:widowControl w:val="0"/>
        <w:tabs>
          <w:tab w:val="left" w:pos="420"/>
        </w:tabs>
        <w:autoSpaceDE w:val="0"/>
        <w:autoSpaceDN w:val="0"/>
        <w:adjustRightInd w:val="0"/>
        <w:spacing w:line="240" w:lineRule="auto"/>
        <w:jc w:val="center"/>
        <w:rPr>
          <w:rFonts w:ascii="仿宋_GB2312" w:hAnsi="Times New Roman" w:eastAsia="仿宋_GB2312" w:cs="仿宋_GB2312"/>
          <w:szCs w:val="21"/>
          <w:lang w:val="zh-CN"/>
        </w:rPr>
      </w:pPr>
    </w:p>
    <w:p w14:paraId="5F191535">
      <w:pPr>
        <w:widowControl w:val="0"/>
        <w:tabs>
          <w:tab w:val="left" w:pos="420"/>
        </w:tabs>
        <w:autoSpaceDE w:val="0"/>
        <w:autoSpaceDN w:val="0"/>
        <w:adjustRightInd w:val="0"/>
        <w:spacing w:line="240" w:lineRule="auto"/>
        <w:jc w:val="center"/>
        <w:rPr>
          <w:rFonts w:ascii="方正小标宋简体" w:hAnsi="Times New Roman" w:eastAsia="方正小标宋简体" w:cs="Times New Roman"/>
          <w:b/>
          <w:bCs/>
          <w:sz w:val="44"/>
          <w:szCs w:val="44"/>
        </w:rPr>
      </w:pPr>
      <w:r>
        <w:rPr>
          <w:rFonts w:hint="eastAsia" w:ascii="方正小标宋简体" w:hAnsi="Times New Roman" w:eastAsia="方正小标宋简体" w:cs="黑体"/>
          <w:sz w:val="44"/>
          <w:szCs w:val="44"/>
          <w:lang w:val="zh-CN"/>
        </w:rPr>
        <w:t>建设工程明细表</w:t>
      </w:r>
    </w:p>
    <w:tbl>
      <w:tblPr>
        <w:tblStyle w:val="5"/>
        <w:tblW w:w="14208"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14"/>
        <w:gridCol w:w="10"/>
        <w:gridCol w:w="1080"/>
        <w:gridCol w:w="10"/>
        <w:gridCol w:w="1080"/>
        <w:gridCol w:w="10"/>
        <w:gridCol w:w="1080"/>
        <w:gridCol w:w="10"/>
        <w:gridCol w:w="1080"/>
        <w:gridCol w:w="10"/>
        <w:gridCol w:w="1080"/>
        <w:gridCol w:w="10"/>
        <w:gridCol w:w="1080"/>
        <w:gridCol w:w="10"/>
        <w:gridCol w:w="1080"/>
        <w:gridCol w:w="10"/>
        <w:gridCol w:w="1080"/>
        <w:gridCol w:w="10"/>
        <w:gridCol w:w="1081"/>
        <w:gridCol w:w="10"/>
        <w:gridCol w:w="1081"/>
        <w:gridCol w:w="10"/>
        <w:gridCol w:w="1081"/>
        <w:gridCol w:w="10"/>
        <w:gridCol w:w="1081"/>
        <w:gridCol w:w="10"/>
      </w:tblGrid>
      <w:tr w14:paraId="6CC73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77" w:hRule="atLeast"/>
        </w:trPr>
        <w:tc>
          <w:tcPr>
            <w:tcW w:w="1114" w:type="dxa"/>
            <w:vMerge w:val="restart"/>
            <w:tcBorders>
              <w:top w:val="single" w:color="auto" w:sz="4" w:space="0"/>
              <w:bottom w:val="single" w:color="auto" w:sz="4" w:space="0"/>
              <w:right w:val="single" w:color="auto" w:sz="4" w:space="0"/>
            </w:tcBorders>
            <w:vAlign w:val="center"/>
          </w:tcPr>
          <w:p w14:paraId="64C54FB0">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建筑单体编码</w:t>
            </w:r>
          </w:p>
        </w:tc>
        <w:tc>
          <w:tcPr>
            <w:tcW w:w="1090" w:type="dxa"/>
            <w:gridSpan w:val="2"/>
            <w:vMerge w:val="restart"/>
            <w:tcBorders>
              <w:top w:val="single" w:color="auto" w:sz="4" w:space="0"/>
              <w:left w:val="single" w:color="auto" w:sz="4" w:space="0"/>
              <w:bottom w:val="single" w:color="auto" w:sz="4" w:space="0"/>
              <w:right w:val="single" w:color="auto" w:sz="4" w:space="0"/>
            </w:tcBorders>
            <w:vAlign w:val="center"/>
          </w:tcPr>
          <w:p w14:paraId="22E678D4">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建筑名称</w:t>
            </w:r>
          </w:p>
        </w:tc>
        <w:tc>
          <w:tcPr>
            <w:tcW w:w="1090" w:type="dxa"/>
            <w:gridSpan w:val="2"/>
            <w:vMerge w:val="restart"/>
            <w:tcBorders>
              <w:top w:val="single" w:color="auto" w:sz="4" w:space="0"/>
              <w:left w:val="single" w:color="auto" w:sz="4" w:space="0"/>
              <w:bottom w:val="single" w:color="auto" w:sz="4" w:space="0"/>
              <w:right w:val="single" w:color="auto" w:sz="4" w:space="0"/>
            </w:tcBorders>
            <w:vAlign w:val="center"/>
          </w:tcPr>
          <w:p w14:paraId="33714BE5">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工程类别</w:t>
            </w:r>
          </w:p>
        </w:tc>
        <w:tc>
          <w:tcPr>
            <w:tcW w:w="1090" w:type="dxa"/>
            <w:gridSpan w:val="2"/>
            <w:vMerge w:val="restart"/>
            <w:tcBorders>
              <w:top w:val="single" w:color="auto" w:sz="4" w:space="0"/>
              <w:left w:val="single" w:color="auto" w:sz="4" w:space="0"/>
              <w:bottom w:val="single" w:color="auto" w:sz="4" w:space="0"/>
              <w:right w:val="single" w:color="auto" w:sz="4" w:space="0"/>
            </w:tcBorders>
            <w:vAlign w:val="center"/>
          </w:tcPr>
          <w:p w14:paraId="3687E4C8">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结构类型</w:t>
            </w:r>
          </w:p>
        </w:tc>
        <w:tc>
          <w:tcPr>
            <w:tcW w:w="1090" w:type="dxa"/>
            <w:gridSpan w:val="2"/>
            <w:vMerge w:val="restart"/>
            <w:tcBorders>
              <w:top w:val="single" w:color="auto" w:sz="4" w:space="0"/>
              <w:left w:val="single" w:color="auto" w:sz="4" w:space="0"/>
              <w:bottom w:val="single" w:color="auto" w:sz="4" w:space="0"/>
              <w:right w:val="single" w:color="auto" w:sz="4" w:space="0"/>
            </w:tcBorders>
            <w:vAlign w:val="center"/>
          </w:tcPr>
          <w:p w14:paraId="0D975AC3">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使用性质</w:t>
            </w:r>
          </w:p>
        </w:tc>
        <w:tc>
          <w:tcPr>
            <w:tcW w:w="1090" w:type="dxa"/>
            <w:gridSpan w:val="2"/>
            <w:vMerge w:val="restart"/>
            <w:tcBorders>
              <w:top w:val="single" w:color="auto" w:sz="4" w:space="0"/>
              <w:left w:val="single" w:color="auto" w:sz="4" w:space="0"/>
              <w:bottom w:val="single" w:color="auto" w:sz="4" w:space="0"/>
              <w:right w:val="single" w:color="auto" w:sz="4" w:space="0"/>
            </w:tcBorders>
            <w:vAlign w:val="center"/>
          </w:tcPr>
          <w:p w14:paraId="6BB12DBD">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耐火等级</w:t>
            </w:r>
          </w:p>
        </w:tc>
        <w:tc>
          <w:tcPr>
            <w:tcW w:w="2180" w:type="dxa"/>
            <w:gridSpan w:val="4"/>
            <w:tcBorders>
              <w:top w:val="single" w:color="auto" w:sz="4" w:space="0"/>
              <w:left w:val="single" w:color="auto" w:sz="4" w:space="0"/>
              <w:bottom w:val="single" w:color="auto" w:sz="4" w:space="0"/>
              <w:right w:val="single" w:color="auto" w:sz="4" w:space="0"/>
            </w:tcBorders>
            <w:vAlign w:val="center"/>
          </w:tcPr>
          <w:p w14:paraId="6976E8D6">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层数</w:t>
            </w:r>
          </w:p>
        </w:tc>
        <w:tc>
          <w:tcPr>
            <w:tcW w:w="1090" w:type="dxa"/>
            <w:gridSpan w:val="2"/>
            <w:vMerge w:val="restart"/>
            <w:tcBorders>
              <w:top w:val="single" w:color="auto" w:sz="4" w:space="0"/>
              <w:left w:val="single" w:color="auto" w:sz="4" w:space="0"/>
              <w:bottom w:val="single" w:color="auto" w:sz="4" w:space="0"/>
              <w:right w:val="single" w:color="auto" w:sz="4" w:space="0"/>
            </w:tcBorders>
            <w:vAlign w:val="center"/>
          </w:tcPr>
          <w:p w14:paraId="06D49189">
            <w:pPr>
              <w:widowControl w:val="0"/>
              <w:autoSpaceDE w:val="0"/>
              <w:autoSpaceDN w:val="0"/>
              <w:adjustRightInd w:val="0"/>
              <w:spacing w:line="240" w:lineRule="auto"/>
              <w:jc w:val="center"/>
              <w:rPr>
                <w:rFonts w:ascii="黑体" w:hAnsi="黑体" w:eastAsia="黑体" w:cs="仿宋_GB2312"/>
                <w:sz w:val="24"/>
                <w:szCs w:val="24"/>
                <w:lang w:val="zh-CN"/>
              </w:rPr>
            </w:pPr>
            <w:r>
              <w:rPr>
                <w:rFonts w:hint="eastAsia" w:ascii="黑体" w:hAnsi="黑体" w:eastAsia="黑体" w:cs="仿宋_GB2312"/>
                <w:sz w:val="24"/>
                <w:szCs w:val="24"/>
                <w:lang w:val="zh-CN"/>
              </w:rPr>
              <w:t>高度</w:t>
            </w:r>
          </w:p>
          <w:p w14:paraId="7C160A2E">
            <w:pPr>
              <w:widowControl w:val="0"/>
              <w:autoSpaceDE w:val="0"/>
              <w:autoSpaceDN w:val="0"/>
              <w:adjustRightInd w:val="0"/>
              <w:spacing w:line="240" w:lineRule="auto"/>
              <w:jc w:val="center"/>
              <w:rPr>
                <w:rFonts w:ascii="黑体" w:hAnsi="黑体" w:eastAsia="黑体" w:cs="Times New Roman"/>
                <w:sz w:val="24"/>
                <w:szCs w:val="24"/>
              </w:rPr>
            </w:pPr>
            <w:r>
              <w:rPr>
                <w:rFonts w:ascii="黑体" w:hAnsi="黑体" w:eastAsia="黑体" w:cs="仿宋_GB2312"/>
                <w:sz w:val="24"/>
                <w:szCs w:val="24"/>
                <w:lang w:val="zh-CN"/>
              </w:rPr>
              <w:t>(m)</w:t>
            </w:r>
          </w:p>
        </w:tc>
        <w:tc>
          <w:tcPr>
            <w:tcW w:w="1091" w:type="dxa"/>
            <w:gridSpan w:val="2"/>
            <w:vMerge w:val="restart"/>
            <w:tcBorders>
              <w:top w:val="single" w:color="auto" w:sz="4" w:space="0"/>
              <w:left w:val="single" w:color="auto" w:sz="4" w:space="0"/>
              <w:bottom w:val="single" w:color="auto" w:sz="4" w:space="0"/>
              <w:right w:val="single" w:color="auto" w:sz="4" w:space="0"/>
            </w:tcBorders>
            <w:vAlign w:val="center"/>
          </w:tcPr>
          <w:p w14:paraId="766CD84A">
            <w:pPr>
              <w:widowControl w:val="0"/>
              <w:autoSpaceDE w:val="0"/>
              <w:autoSpaceDN w:val="0"/>
              <w:adjustRightInd w:val="0"/>
              <w:spacing w:line="240" w:lineRule="auto"/>
              <w:jc w:val="center"/>
              <w:rPr>
                <w:rFonts w:ascii="黑体" w:hAnsi="黑体" w:eastAsia="黑体" w:cs="仿宋_GB2312"/>
                <w:sz w:val="24"/>
                <w:szCs w:val="24"/>
                <w:lang w:val="zh-CN"/>
              </w:rPr>
            </w:pPr>
            <w:r>
              <w:rPr>
                <w:rFonts w:hint="eastAsia" w:ascii="黑体" w:hAnsi="黑体" w:eastAsia="黑体" w:cs="仿宋_GB2312"/>
                <w:sz w:val="24"/>
                <w:szCs w:val="24"/>
                <w:lang w:val="zh-CN"/>
              </w:rPr>
              <w:t>长度</w:t>
            </w:r>
          </w:p>
          <w:p w14:paraId="44732F17">
            <w:pPr>
              <w:widowControl w:val="0"/>
              <w:autoSpaceDE w:val="0"/>
              <w:autoSpaceDN w:val="0"/>
              <w:adjustRightInd w:val="0"/>
              <w:spacing w:line="240" w:lineRule="auto"/>
              <w:jc w:val="center"/>
              <w:rPr>
                <w:rFonts w:ascii="黑体" w:hAnsi="黑体" w:eastAsia="黑体" w:cs="Times New Roman"/>
                <w:sz w:val="24"/>
                <w:szCs w:val="24"/>
              </w:rPr>
            </w:pPr>
            <w:r>
              <w:rPr>
                <w:rFonts w:ascii="黑体" w:hAnsi="黑体" w:eastAsia="黑体" w:cs="仿宋_GB2312"/>
                <w:sz w:val="24"/>
                <w:szCs w:val="24"/>
                <w:lang w:val="zh-CN"/>
              </w:rPr>
              <w:t>(m)</w:t>
            </w:r>
          </w:p>
        </w:tc>
        <w:tc>
          <w:tcPr>
            <w:tcW w:w="1091" w:type="dxa"/>
            <w:gridSpan w:val="2"/>
            <w:vMerge w:val="restart"/>
            <w:tcBorders>
              <w:top w:val="single" w:color="auto" w:sz="4" w:space="0"/>
              <w:left w:val="single" w:color="auto" w:sz="4" w:space="0"/>
              <w:bottom w:val="single" w:color="auto" w:sz="4" w:space="0"/>
              <w:right w:val="single" w:color="auto" w:sz="4" w:space="0"/>
            </w:tcBorders>
            <w:vAlign w:val="center"/>
          </w:tcPr>
          <w:p w14:paraId="12311D71">
            <w:pPr>
              <w:widowControl w:val="0"/>
              <w:autoSpaceDE w:val="0"/>
              <w:autoSpaceDN w:val="0"/>
              <w:adjustRightInd w:val="0"/>
              <w:spacing w:line="240" w:lineRule="auto"/>
              <w:jc w:val="center"/>
              <w:rPr>
                <w:rFonts w:ascii="黑体" w:hAnsi="黑体" w:eastAsia="黑体" w:cs="仿宋_GB2312"/>
                <w:sz w:val="24"/>
                <w:szCs w:val="24"/>
                <w:lang w:val="zh-CN"/>
              </w:rPr>
            </w:pPr>
            <w:r>
              <w:rPr>
                <w:rFonts w:hint="eastAsia" w:ascii="黑体" w:hAnsi="黑体" w:eastAsia="黑体" w:cs="仿宋_GB2312"/>
                <w:sz w:val="24"/>
                <w:szCs w:val="24"/>
                <w:lang w:val="zh-CN"/>
              </w:rPr>
              <w:t>占地面积</w:t>
            </w:r>
            <w:r>
              <w:rPr>
                <w:rFonts w:ascii="黑体" w:hAnsi="黑体" w:eastAsia="黑体" w:cs="仿宋_GB2312"/>
                <w:sz w:val="24"/>
                <w:szCs w:val="24"/>
                <w:lang w:val="zh-CN"/>
              </w:rPr>
              <w:t>(</w:t>
            </w:r>
            <w:r>
              <w:rPr>
                <w:rFonts w:hint="eastAsia" w:ascii="黑体" w:hAnsi="黑体" w:eastAsia="黑体" w:cs="Batang"/>
                <w:sz w:val="24"/>
                <w:szCs w:val="24"/>
              </w:rPr>
              <w:t>㎡</w:t>
            </w:r>
            <w:r>
              <w:rPr>
                <w:rFonts w:ascii="黑体" w:hAnsi="黑体" w:eastAsia="黑体" w:cs="仿宋_GB2312"/>
                <w:sz w:val="24"/>
                <w:szCs w:val="24"/>
                <w:lang w:val="zh-CN"/>
              </w:rPr>
              <w:t>)</w:t>
            </w:r>
          </w:p>
        </w:tc>
        <w:tc>
          <w:tcPr>
            <w:tcW w:w="2182" w:type="dxa"/>
            <w:gridSpan w:val="4"/>
            <w:tcBorders>
              <w:top w:val="single" w:color="auto" w:sz="4" w:space="0"/>
              <w:left w:val="single" w:color="auto" w:sz="4" w:space="0"/>
              <w:bottom w:val="single" w:color="auto" w:sz="4" w:space="0"/>
            </w:tcBorders>
            <w:vAlign w:val="center"/>
          </w:tcPr>
          <w:p w14:paraId="5496B7F9">
            <w:pPr>
              <w:widowControl w:val="0"/>
              <w:autoSpaceDE w:val="0"/>
              <w:autoSpaceDN w:val="0"/>
              <w:adjustRightInd w:val="0"/>
              <w:spacing w:line="240" w:lineRule="auto"/>
              <w:jc w:val="center"/>
              <w:rPr>
                <w:rFonts w:ascii="黑体" w:hAnsi="黑体" w:eastAsia="黑体" w:cs="仿宋_GB2312"/>
                <w:sz w:val="24"/>
                <w:szCs w:val="24"/>
                <w:lang w:val="zh-CN"/>
              </w:rPr>
            </w:pPr>
            <w:r>
              <w:rPr>
                <w:rFonts w:hint="eastAsia" w:ascii="黑体" w:hAnsi="黑体" w:eastAsia="黑体" w:cs="仿宋_GB2312"/>
                <w:sz w:val="24"/>
                <w:szCs w:val="24"/>
                <w:lang w:val="zh-CN"/>
              </w:rPr>
              <w:t>建筑面积</w:t>
            </w:r>
            <w:r>
              <w:rPr>
                <w:rFonts w:ascii="黑体" w:hAnsi="黑体" w:eastAsia="黑体" w:cs="仿宋_GB2312"/>
                <w:sz w:val="24"/>
                <w:szCs w:val="24"/>
                <w:lang w:val="zh-CN"/>
              </w:rPr>
              <w:t>(</w:t>
            </w:r>
            <w:r>
              <w:rPr>
                <w:rFonts w:hint="eastAsia" w:ascii="黑体" w:hAnsi="黑体" w:eastAsia="黑体" w:cs="Batang"/>
                <w:sz w:val="24"/>
                <w:szCs w:val="24"/>
              </w:rPr>
              <w:t>㎡</w:t>
            </w:r>
            <w:r>
              <w:rPr>
                <w:rFonts w:ascii="黑体" w:hAnsi="黑体" w:eastAsia="黑体" w:cs="仿宋_GB2312"/>
                <w:sz w:val="24"/>
                <w:szCs w:val="24"/>
                <w:lang w:val="zh-CN"/>
              </w:rPr>
              <w:t>)</w:t>
            </w:r>
          </w:p>
        </w:tc>
      </w:tr>
      <w:tr w14:paraId="5608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81" w:hRule="atLeast"/>
        </w:trPr>
        <w:tc>
          <w:tcPr>
            <w:tcW w:w="1114" w:type="dxa"/>
            <w:vMerge w:val="continue"/>
            <w:tcBorders>
              <w:top w:val="single" w:color="auto" w:sz="4" w:space="0"/>
              <w:bottom w:val="single" w:color="auto" w:sz="4" w:space="0"/>
              <w:right w:val="single" w:color="auto" w:sz="4" w:space="0"/>
            </w:tcBorders>
            <w:vAlign w:val="center"/>
          </w:tcPr>
          <w:p w14:paraId="6C592E65">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5F147592">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08348C37">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4371847D">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67E14747">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56130469">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7923D99F">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地上</w:t>
            </w: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C9F9F82">
            <w:pPr>
              <w:widowControl w:val="0"/>
              <w:autoSpaceDE w:val="0"/>
              <w:autoSpaceDN w:val="0"/>
              <w:adjustRightInd w:val="0"/>
              <w:spacing w:line="240" w:lineRule="auto"/>
              <w:jc w:val="center"/>
              <w:rPr>
                <w:rFonts w:ascii="黑体" w:hAnsi="黑体" w:eastAsia="黑体" w:cs="Times New Roman"/>
                <w:sz w:val="24"/>
                <w:szCs w:val="24"/>
              </w:rPr>
            </w:pPr>
            <w:r>
              <w:rPr>
                <w:rFonts w:hint="eastAsia" w:ascii="黑体" w:hAnsi="黑体" w:eastAsia="黑体" w:cs="仿宋_GB2312"/>
                <w:sz w:val="24"/>
                <w:szCs w:val="24"/>
                <w:lang w:val="zh-CN"/>
              </w:rPr>
              <w:t>地下</w:t>
            </w: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0086D245">
            <w:pPr>
              <w:widowControl w:val="0"/>
              <w:autoSpaceDE w:val="0"/>
              <w:autoSpaceDN w:val="0"/>
              <w:adjustRightInd w:val="0"/>
              <w:spacing w:line="240" w:lineRule="auto"/>
              <w:jc w:val="center"/>
              <w:rPr>
                <w:rFonts w:ascii="黑体" w:hAnsi="黑体" w:eastAsia="黑体" w:cs="Times New Roman"/>
                <w:b/>
                <w:bCs/>
                <w:sz w:val="24"/>
                <w:szCs w:val="24"/>
              </w:rPr>
            </w:pPr>
          </w:p>
        </w:tc>
        <w:tc>
          <w:tcPr>
            <w:tcW w:w="1091" w:type="dxa"/>
            <w:gridSpan w:val="2"/>
            <w:vMerge w:val="continue"/>
            <w:tcBorders>
              <w:top w:val="single" w:color="auto" w:sz="4" w:space="0"/>
              <w:left w:val="single" w:color="auto" w:sz="4" w:space="0"/>
              <w:bottom w:val="single" w:color="auto" w:sz="4" w:space="0"/>
              <w:right w:val="single" w:color="auto" w:sz="4" w:space="0"/>
            </w:tcBorders>
            <w:vAlign w:val="center"/>
          </w:tcPr>
          <w:p w14:paraId="02EE2005">
            <w:pPr>
              <w:widowControl w:val="0"/>
              <w:autoSpaceDE w:val="0"/>
              <w:autoSpaceDN w:val="0"/>
              <w:adjustRightInd w:val="0"/>
              <w:spacing w:line="240" w:lineRule="auto"/>
              <w:jc w:val="center"/>
              <w:rPr>
                <w:rFonts w:ascii="黑体" w:hAnsi="黑体" w:eastAsia="黑体" w:cs="Times New Roman"/>
                <w:b/>
                <w:bCs/>
                <w:sz w:val="24"/>
                <w:szCs w:val="24"/>
              </w:rPr>
            </w:pPr>
          </w:p>
        </w:tc>
        <w:tc>
          <w:tcPr>
            <w:tcW w:w="1091" w:type="dxa"/>
            <w:gridSpan w:val="2"/>
            <w:vMerge w:val="continue"/>
            <w:tcBorders>
              <w:top w:val="single" w:color="auto" w:sz="4" w:space="0"/>
              <w:left w:val="single" w:color="auto" w:sz="4" w:space="0"/>
              <w:bottom w:val="single" w:color="auto" w:sz="4" w:space="0"/>
              <w:right w:val="single" w:color="auto" w:sz="4" w:space="0"/>
            </w:tcBorders>
            <w:vAlign w:val="center"/>
          </w:tcPr>
          <w:p w14:paraId="7B64A215">
            <w:pPr>
              <w:widowControl w:val="0"/>
              <w:autoSpaceDE w:val="0"/>
              <w:autoSpaceDN w:val="0"/>
              <w:adjustRightInd w:val="0"/>
              <w:spacing w:line="240" w:lineRule="auto"/>
              <w:jc w:val="center"/>
              <w:rPr>
                <w:rFonts w:ascii="黑体" w:hAnsi="黑体" w:eastAsia="黑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74075713">
            <w:pPr>
              <w:widowControl w:val="0"/>
              <w:autoSpaceDE w:val="0"/>
              <w:autoSpaceDN w:val="0"/>
              <w:adjustRightInd w:val="0"/>
              <w:spacing w:line="240" w:lineRule="auto"/>
              <w:jc w:val="center"/>
              <w:rPr>
                <w:rFonts w:ascii="黑体" w:hAnsi="黑体" w:eastAsia="黑体" w:cs="Times New Roman"/>
                <w:b/>
                <w:bCs/>
                <w:sz w:val="24"/>
                <w:szCs w:val="24"/>
              </w:rPr>
            </w:pPr>
            <w:r>
              <w:rPr>
                <w:rFonts w:hint="eastAsia" w:ascii="黑体" w:hAnsi="黑体" w:eastAsia="黑体" w:cs="仿宋_GB2312"/>
                <w:sz w:val="24"/>
                <w:szCs w:val="24"/>
                <w:lang w:val="zh-CN"/>
              </w:rPr>
              <w:t>地上</w:t>
            </w:r>
          </w:p>
        </w:tc>
        <w:tc>
          <w:tcPr>
            <w:tcW w:w="1091" w:type="dxa"/>
            <w:gridSpan w:val="2"/>
            <w:tcBorders>
              <w:top w:val="single" w:color="auto" w:sz="4" w:space="0"/>
              <w:left w:val="single" w:color="auto" w:sz="4" w:space="0"/>
              <w:bottom w:val="single" w:color="auto" w:sz="4" w:space="0"/>
            </w:tcBorders>
            <w:vAlign w:val="center"/>
          </w:tcPr>
          <w:p w14:paraId="48D55ACA">
            <w:pPr>
              <w:widowControl w:val="0"/>
              <w:autoSpaceDE w:val="0"/>
              <w:autoSpaceDN w:val="0"/>
              <w:adjustRightInd w:val="0"/>
              <w:spacing w:line="240" w:lineRule="auto"/>
              <w:jc w:val="center"/>
              <w:rPr>
                <w:rFonts w:ascii="黑体" w:hAnsi="黑体" w:eastAsia="黑体" w:cs="Times New Roman"/>
                <w:b/>
                <w:bCs/>
                <w:sz w:val="24"/>
                <w:szCs w:val="24"/>
              </w:rPr>
            </w:pPr>
            <w:r>
              <w:rPr>
                <w:rFonts w:hint="eastAsia" w:ascii="黑体" w:hAnsi="黑体" w:eastAsia="黑体" w:cs="仿宋_GB2312"/>
                <w:sz w:val="24"/>
                <w:szCs w:val="24"/>
                <w:lang w:val="zh-CN"/>
              </w:rPr>
              <w:t>地下</w:t>
            </w:r>
          </w:p>
        </w:tc>
      </w:tr>
      <w:tr w14:paraId="6D4B2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67" w:hRule="exact"/>
        </w:trPr>
        <w:tc>
          <w:tcPr>
            <w:tcW w:w="1114" w:type="dxa"/>
            <w:tcBorders>
              <w:top w:val="single" w:color="auto" w:sz="4" w:space="0"/>
              <w:bottom w:val="single" w:color="auto" w:sz="4" w:space="0"/>
              <w:right w:val="single" w:color="auto" w:sz="4" w:space="0"/>
            </w:tcBorders>
            <w:vAlign w:val="center"/>
          </w:tcPr>
          <w:p w14:paraId="1441E67F">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7BEB382E">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DA6DAFA">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0CC34E2E">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114EB293">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3DED0241">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978F111">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7B8B305D">
            <w:pPr>
              <w:widowControl w:val="0"/>
              <w:autoSpaceDE w:val="0"/>
              <w:autoSpaceDN w:val="0"/>
              <w:adjustRightInd w:val="0"/>
              <w:spacing w:line="240" w:lineRule="auto"/>
              <w:jc w:val="center"/>
              <w:rPr>
                <w:rFonts w:ascii="黑体" w:hAnsi="黑体" w:eastAsia="黑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284C72B3">
            <w:pPr>
              <w:widowControl w:val="0"/>
              <w:autoSpaceDE w:val="0"/>
              <w:autoSpaceDN w:val="0"/>
              <w:adjustRightInd w:val="0"/>
              <w:spacing w:line="240" w:lineRule="auto"/>
              <w:jc w:val="center"/>
              <w:rPr>
                <w:rFonts w:ascii="黑体" w:hAnsi="黑体" w:eastAsia="黑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154702A4">
            <w:pPr>
              <w:widowControl w:val="0"/>
              <w:autoSpaceDE w:val="0"/>
              <w:autoSpaceDN w:val="0"/>
              <w:adjustRightInd w:val="0"/>
              <w:spacing w:line="240" w:lineRule="auto"/>
              <w:jc w:val="center"/>
              <w:rPr>
                <w:rFonts w:ascii="黑体" w:hAnsi="黑体" w:eastAsia="黑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0FB4D35B">
            <w:pPr>
              <w:widowControl w:val="0"/>
              <w:autoSpaceDE w:val="0"/>
              <w:autoSpaceDN w:val="0"/>
              <w:adjustRightInd w:val="0"/>
              <w:spacing w:line="240" w:lineRule="auto"/>
              <w:jc w:val="center"/>
              <w:rPr>
                <w:rFonts w:ascii="黑体" w:hAnsi="黑体" w:eastAsia="黑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0DFC2CCE">
            <w:pPr>
              <w:widowControl w:val="0"/>
              <w:autoSpaceDE w:val="0"/>
              <w:autoSpaceDN w:val="0"/>
              <w:adjustRightInd w:val="0"/>
              <w:spacing w:line="240" w:lineRule="auto"/>
              <w:jc w:val="center"/>
              <w:rPr>
                <w:rFonts w:ascii="黑体" w:hAnsi="黑体" w:eastAsia="黑体" w:cs="Times New Roman"/>
                <w:sz w:val="24"/>
                <w:szCs w:val="24"/>
              </w:rPr>
            </w:pPr>
          </w:p>
        </w:tc>
        <w:tc>
          <w:tcPr>
            <w:tcW w:w="1091" w:type="dxa"/>
            <w:gridSpan w:val="2"/>
            <w:tcBorders>
              <w:top w:val="single" w:color="auto" w:sz="4" w:space="0"/>
              <w:left w:val="single" w:color="auto" w:sz="4" w:space="0"/>
              <w:bottom w:val="single" w:color="auto" w:sz="4" w:space="0"/>
            </w:tcBorders>
            <w:vAlign w:val="center"/>
          </w:tcPr>
          <w:p w14:paraId="55B73865">
            <w:pPr>
              <w:widowControl w:val="0"/>
              <w:autoSpaceDE w:val="0"/>
              <w:autoSpaceDN w:val="0"/>
              <w:adjustRightInd w:val="0"/>
              <w:spacing w:line="240" w:lineRule="auto"/>
              <w:jc w:val="center"/>
              <w:rPr>
                <w:rFonts w:ascii="黑体" w:hAnsi="黑体" w:eastAsia="黑体" w:cs="Times New Roman"/>
                <w:sz w:val="24"/>
                <w:szCs w:val="24"/>
              </w:rPr>
            </w:pPr>
          </w:p>
        </w:tc>
      </w:tr>
      <w:tr w14:paraId="35BF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exact"/>
        </w:trPr>
        <w:tc>
          <w:tcPr>
            <w:tcW w:w="1124" w:type="dxa"/>
            <w:gridSpan w:val="2"/>
            <w:tcBorders>
              <w:top w:val="single" w:color="auto" w:sz="4" w:space="0"/>
              <w:bottom w:val="single" w:color="auto" w:sz="4" w:space="0"/>
              <w:right w:val="single" w:color="auto" w:sz="4" w:space="0"/>
            </w:tcBorders>
            <w:vAlign w:val="center"/>
          </w:tcPr>
          <w:p w14:paraId="31DF0A94">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6EB0E0D4">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77E4244">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2254AAF9">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792E4914">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173D58AA">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6DDA449D">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24C9BBA">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0E968946">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4C6FE881">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251FC252">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58889E01">
            <w:pPr>
              <w:widowControl w:val="0"/>
              <w:autoSpaceDE w:val="0"/>
              <w:autoSpaceDN w:val="0"/>
              <w:adjustRightInd w:val="0"/>
              <w:spacing w:line="240" w:lineRule="auto"/>
              <w:jc w:val="center"/>
              <w:rPr>
                <w:rFonts w:ascii="宋体" w:hAnsi="宋体" w:eastAsia="宋体" w:cs="Times New Roman"/>
                <w:sz w:val="24"/>
                <w:szCs w:val="24"/>
              </w:rPr>
            </w:pPr>
          </w:p>
        </w:tc>
        <w:tc>
          <w:tcPr>
            <w:tcW w:w="1091" w:type="dxa"/>
            <w:gridSpan w:val="2"/>
            <w:tcBorders>
              <w:top w:val="single" w:color="auto" w:sz="4" w:space="0"/>
              <w:left w:val="single" w:color="auto" w:sz="4" w:space="0"/>
              <w:bottom w:val="single" w:color="auto" w:sz="4" w:space="0"/>
            </w:tcBorders>
            <w:vAlign w:val="center"/>
          </w:tcPr>
          <w:p w14:paraId="7072F86C">
            <w:pPr>
              <w:widowControl w:val="0"/>
              <w:autoSpaceDE w:val="0"/>
              <w:autoSpaceDN w:val="0"/>
              <w:adjustRightInd w:val="0"/>
              <w:spacing w:line="240" w:lineRule="auto"/>
              <w:jc w:val="center"/>
              <w:rPr>
                <w:rFonts w:ascii="宋体" w:hAnsi="宋体" w:eastAsia="宋体" w:cs="Times New Roman"/>
                <w:sz w:val="24"/>
                <w:szCs w:val="24"/>
              </w:rPr>
            </w:pPr>
          </w:p>
        </w:tc>
      </w:tr>
      <w:tr w14:paraId="0527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exact"/>
        </w:trPr>
        <w:tc>
          <w:tcPr>
            <w:tcW w:w="1124" w:type="dxa"/>
            <w:gridSpan w:val="2"/>
            <w:tcBorders>
              <w:top w:val="single" w:color="auto" w:sz="4" w:space="0"/>
              <w:bottom w:val="single" w:color="auto" w:sz="4" w:space="0"/>
              <w:right w:val="single" w:color="auto" w:sz="4" w:space="0"/>
            </w:tcBorders>
            <w:vAlign w:val="center"/>
          </w:tcPr>
          <w:p w14:paraId="39865F15">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CCA4608">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1B541AFD">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02176BBC">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22B0AEBC">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155ABA75">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0479AE82">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30FC4081">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31B7CF8">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68C862B4">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17B48C66">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0575ED2E">
            <w:pPr>
              <w:widowControl w:val="0"/>
              <w:autoSpaceDE w:val="0"/>
              <w:autoSpaceDN w:val="0"/>
              <w:adjustRightInd w:val="0"/>
              <w:spacing w:line="240" w:lineRule="auto"/>
              <w:jc w:val="center"/>
              <w:rPr>
                <w:rFonts w:ascii="宋体" w:hAnsi="宋体" w:eastAsia="宋体" w:cs="Times New Roman"/>
                <w:sz w:val="24"/>
                <w:szCs w:val="24"/>
              </w:rPr>
            </w:pPr>
          </w:p>
        </w:tc>
        <w:tc>
          <w:tcPr>
            <w:tcW w:w="1091" w:type="dxa"/>
            <w:gridSpan w:val="2"/>
            <w:tcBorders>
              <w:top w:val="single" w:color="auto" w:sz="4" w:space="0"/>
              <w:left w:val="single" w:color="auto" w:sz="4" w:space="0"/>
              <w:bottom w:val="single" w:color="auto" w:sz="4" w:space="0"/>
            </w:tcBorders>
            <w:vAlign w:val="center"/>
          </w:tcPr>
          <w:p w14:paraId="613EC5A9">
            <w:pPr>
              <w:widowControl w:val="0"/>
              <w:autoSpaceDE w:val="0"/>
              <w:autoSpaceDN w:val="0"/>
              <w:adjustRightInd w:val="0"/>
              <w:spacing w:line="240" w:lineRule="auto"/>
              <w:jc w:val="center"/>
              <w:rPr>
                <w:rFonts w:ascii="宋体" w:hAnsi="宋体" w:eastAsia="宋体" w:cs="Times New Roman"/>
                <w:sz w:val="24"/>
                <w:szCs w:val="24"/>
              </w:rPr>
            </w:pPr>
          </w:p>
        </w:tc>
      </w:tr>
      <w:tr w14:paraId="61801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exact"/>
        </w:trPr>
        <w:tc>
          <w:tcPr>
            <w:tcW w:w="1124" w:type="dxa"/>
            <w:gridSpan w:val="2"/>
            <w:tcBorders>
              <w:top w:val="single" w:color="auto" w:sz="4" w:space="0"/>
              <w:bottom w:val="single" w:color="auto" w:sz="4" w:space="0"/>
              <w:right w:val="single" w:color="auto" w:sz="4" w:space="0"/>
            </w:tcBorders>
            <w:vAlign w:val="center"/>
          </w:tcPr>
          <w:p w14:paraId="21DC2514">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0FEEB039">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BE02C71">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027CE5D">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CF0FA30">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1490239C">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02A07956">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2E146151">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30144505">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22F9345B">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2422571F">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2BB66D51">
            <w:pPr>
              <w:widowControl w:val="0"/>
              <w:autoSpaceDE w:val="0"/>
              <w:autoSpaceDN w:val="0"/>
              <w:adjustRightInd w:val="0"/>
              <w:spacing w:line="240" w:lineRule="auto"/>
              <w:jc w:val="center"/>
              <w:rPr>
                <w:rFonts w:ascii="宋体" w:hAnsi="宋体" w:eastAsia="宋体" w:cs="Times New Roman"/>
                <w:sz w:val="24"/>
                <w:szCs w:val="24"/>
              </w:rPr>
            </w:pPr>
          </w:p>
        </w:tc>
        <w:tc>
          <w:tcPr>
            <w:tcW w:w="1091" w:type="dxa"/>
            <w:gridSpan w:val="2"/>
            <w:tcBorders>
              <w:top w:val="single" w:color="auto" w:sz="4" w:space="0"/>
              <w:left w:val="single" w:color="auto" w:sz="4" w:space="0"/>
              <w:bottom w:val="single" w:color="auto" w:sz="4" w:space="0"/>
            </w:tcBorders>
            <w:vAlign w:val="center"/>
          </w:tcPr>
          <w:p w14:paraId="3B1262FD">
            <w:pPr>
              <w:widowControl w:val="0"/>
              <w:autoSpaceDE w:val="0"/>
              <w:autoSpaceDN w:val="0"/>
              <w:adjustRightInd w:val="0"/>
              <w:spacing w:line="240" w:lineRule="auto"/>
              <w:jc w:val="center"/>
              <w:rPr>
                <w:rFonts w:ascii="宋体" w:hAnsi="宋体" w:eastAsia="宋体" w:cs="Times New Roman"/>
                <w:sz w:val="24"/>
                <w:szCs w:val="24"/>
              </w:rPr>
            </w:pPr>
          </w:p>
        </w:tc>
      </w:tr>
      <w:tr w14:paraId="084DE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exact"/>
        </w:trPr>
        <w:tc>
          <w:tcPr>
            <w:tcW w:w="1124" w:type="dxa"/>
            <w:gridSpan w:val="2"/>
            <w:tcBorders>
              <w:top w:val="single" w:color="auto" w:sz="4" w:space="0"/>
              <w:bottom w:val="single" w:color="auto" w:sz="4" w:space="0"/>
              <w:right w:val="single" w:color="auto" w:sz="4" w:space="0"/>
            </w:tcBorders>
            <w:vAlign w:val="center"/>
          </w:tcPr>
          <w:p w14:paraId="0D56499D">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041EB1D9">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FB280AF">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18082E76">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9D0B744">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A74ED63">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74B24699">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6FB0AAE0">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C5BFC09">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460E0046">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29EC66FD">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41E52690">
            <w:pPr>
              <w:widowControl w:val="0"/>
              <w:autoSpaceDE w:val="0"/>
              <w:autoSpaceDN w:val="0"/>
              <w:adjustRightInd w:val="0"/>
              <w:spacing w:line="240" w:lineRule="auto"/>
              <w:jc w:val="center"/>
              <w:rPr>
                <w:rFonts w:ascii="宋体" w:hAnsi="宋体" w:eastAsia="宋体" w:cs="Times New Roman"/>
                <w:sz w:val="24"/>
                <w:szCs w:val="24"/>
              </w:rPr>
            </w:pPr>
          </w:p>
        </w:tc>
        <w:tc>
          <w:tcPr>
            <w:tcW w:w="1091" w:type="dxa"/>
            <w:gridSpan w:val="2"/>
            <w:tcBorders>
              <w:top w:val="single" w:color="auto" w:sz="4" w:space="0"/>
              <w:left w:val="single" w:color="auto" w:sz="4" w:space="0"/>
              <w:bottom w:val="single" w:color="auto" w:sz="4" w:space="0"/>
            </w:tcBorders>
            <w:vAlign w:val="center"/>
          </w:tcPr>
          <w:p w14:paraId="2634F081">
            <w:pPr>
              <w:widowControl w:val="0"/>
              <w:autoSpaceDE w:val="0"/>
              <w:autoSpaceDN w:val="0"/>
              <w:adjustRightInd w:val="0"/>
              <w:spacing w:line="240" w:lineRule="auto"/>
              <w:jc w:val="center"/>
              <w:rPr>
                <w:rFonts w:ascii="宋体" w:hAnsi="宋体" w:eastAsia="宋体" w:cs="Times New Roman"/>
                <w:sz w:val="24"/>
                <w:szCs w:val="24"/>
              </w:rPr>
            </w:pPr>
          </w:p>
        </w:tc>
      </w:tr>
      <w:tr w14:paraId="1DF02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exact"/>
        </w:trPr>
        <w:tc>
          <w:tcPr>
            <w:tcW w:w="1124" w:type="dxa"/>
            <w:gridSpan w:val="2"/>
            <w:tcBorders>
              <w:top w:val="single" w:color="auto" w:sz="4" w:space="0"/>
              <w:bottom w:val="single" w:color="auto" w:sz="4" w:space="0"/>
              <w:right w:val="single" w:color="auto" w:sz="4" w:space="0"/>
            </w:tcBorders>
            <w:vAlign w:val="center"/>
          </w:tcPr>
          <w:p w14:paraId="43BB290B">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22F2D599">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7C4379A">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6CC74654">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2CC6A7A2">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1E4319AC">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6AFA92D">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4DE2FAD1">
            <w:pPr>
              <w:widowControl w:val="0"/>
              <w:autoSpaceDE w:val="0"/>
              <w:autoSpaceDN w:val="0"/>
              <w:adjustRightInd w:val="0"/>
              <w:spacing w:line="240" w:lineRule="auto"/>
              <w:jc w:val="center"/>
              <w:rPr>
                <w:rFonts w:ascii="宋体" w:hAnsi="宋体" w:eastAsia="宋体" w:cs="Times New Roman"/>
                <w:sz w:val="24"/>
                <w:szCs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55550C13">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4F519D28">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2DAB4BA6">
            <w:pPr>
              <w:widowControl w:val="0"/>
              <w:autoSpaceDE w:val="0"/>
              <w:autoSpaceDN w:val="0"/>
              <w:adjustRightInd w:val="0"/>
              <w:spacing w:line="240" w:lineRule="auto"/>
              <w:jc w:val="center"/>
              <w:rPr>
                <w:rFonts w:ascii="宋体" w:hAnsi="宋体" w:eastAsia="宋体" w:cs="Times New Roman"/>
                <w:b/>
                <w:bCs/>
                <w:sz w:val="24"/>
                <w:szCs w:val="24"/>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26F8788B">
            <w:pPr>
              <w:widowControl w:val="0"/>
              <w:autoSpaceDE w:val="0"/>
              <w:autoSpaceDN w:val="0"/>
              <w:adjustRightInd w:val="0"/>
              <w:spacing w:line="240" w:lineRule="auto"/>
              <w:jc w:val="center"/>
              <w:rPr>
                <w:rFonts w:ascii="宋体" w:hAnsi="宋体" w:eastAsia="宋体" w:cs="Times New Roman"/>
                <w:sz w:val="24"/>
                <w:szCs w:val="24"/>
              </w:rPr>
            </w:pPr>
          </w:p>
        </w:tc>
        <w:tc>
          <w:tcPr>
            <w:tcW w:w="1091" w:type="dxa"/>
            <w:gridSpan w:val="2"/>
            <w:tcBorders>
              <w:top w:val="single" w:color="auto" w:sz="4" w:space="0"/>
              <w:left w:val="single" w:color="auto" w:sz="4" w:space="0"/>
              <w:bottom w:val="single" w:color="auto" w:sz="4" w:space="0"/>
            </w:tcBorders>
            <w:vAlign w:val="center"/>
          </w:tcPr>
          <w:p w14:paraId="6BD9F211">
            <w:pPr>
              <w:widowControl w:val="0"/>
              <w:autoSpaceDE w:val="0"/>
              <w:autoSpaceDN w:val="0"/>
              <w:adjustRightInd w:val="0"/>
              <w:spacing w:line="240" w:lineRule="auto"/>
              <w:jc w:val="center"/>
              <w:rPr>
                <w:rFonts w:ascii="宋体" w:hAnsi="宋体" w:eastAsia="宋体" w:cs="Times New Roman"/>
                <w:sz w:val="24"/>
                <w:szCs w:val="24"/>
              </w:rPr>
            </w:pPr>
          </w:p>
        </w:tc>
      </w:tr>
      <w:tr w14:paraId="12ACD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exact"/>
        </w:trPr>
        <w:tc>
          <w:tcPr>
            <w:tcW w:w="2214" w:type="dxa"/>
            <w:gridSpan w:val="4"/>
            <w:tcBorders>
              <w:top w:val="single" w:color="auto" w:sz="4" w:space="0"/>
              <w:bottom w:val="single" w:color="auto" w:sz="4" w:space="0"/>
              <w:right w:val="single" w:color="auto" w:sz="4" w:space="0"/>
            </w:tcBorders>
            <w:vAlign w:val="center"/>
          </w:tcPr>
          <w:p w14:paraId="28F58454">
            <w:pPr>
              <w:widowControl w:val="0"/>
              <w:autoSpaceDE w:val="0"/>
              <w:autoSpaceDN w:val="0"/>
              <w:adjustRightInd w:val="0"/>
              <w:spacing w:line="240" w:lineRule="auto"/>
              <w:jc w:val="center"/>
              <w:rPr>
                <w:rFonts w:ascii="宋体" w:hAnsi="宋体" w:eastAsia="宋体" w:cs="Times New Roman"/>
                <w:sz w:val="24"/>
                <w:szCs w:val="24"/>
              </w:rPr>
            </w:pPr>
            <w:r>
              <w:rPr>
                <w:rFonts w:hint="eastAsia" w:ascii="宋体" w:hAnsi="宋体" w:eastAsia="宋体" w:cs="仿宋_GB2312"/>
                <w:sz w:val="24"/>
                <w:szCs w:val="24"/>
                <w:lang w:val="zh-CN"/>
              </w:rPr>
              <w:t>总建筑面积：</w:t>
            </w:r>
          </w:p>
        </w:tc>
        <w:tc>
          <w:tcPr>
            <w:tcW w:w="2180" w:type="dxa"/>
            <w:gridSpan w:val="4"/>
            <w:tcBorders>
              <w:top w:val="single" w:color="auto" w:sz="4" w:space="0"/>
              <w:left w:val="single" w:color="auto" w:sz="4" w:space="0"/>
              <w:bottom w:val="single" w:color="auto" w:sz="4" w:space="0"/>
              <w:right w:val="single" w:color="auto" w:sz="4" w:space="0"/>
            </w:tcBorders>
            <w:vAlign w:val="center"/>
          </w:tcPr>
          <w:p w14:paraId="35B3B03C">
            <w:pPr>
              <w:widowControl w:val="0"/>
              <w:autoSpaceDE w:val="0"/>
              <w:autoSpaceDN w:val="0"/>
              <w:adjustRightInd w:val="0"/>
              <w:spacing w:line="240" w:lineRule="auto"/>
              <w:jc w:val="center"/>
              <w:rPr>
                <w:rFonts w:ascii="宋体" w:hAnsi="宋体" w:eastAsia="宋体" w:cs="Times New Roman"/>
                <w:sz w:val="24"/>
                <w:szCs w:val="24"/>
              </w:rPr>
            </w:pPr>
          </w:p>
        </w:tc>
        <w:tc>
          <w:tcPr>
            <w:tcW w:w="2180" w:type="dxa"/>
            <w:gridSpan w:val="4"/>
            <w:tcBorders>
              <w:top w:val="single" w:color="auto" w:sz="4" w:space="0"/>
              <w:left w:val="single" w:color="auto" w:sz="4" w:space="0"/>
              <w:bottom w:val="single" w:color="auto" w:sz="4" w:space="0"/>
              <w:right w:val="single" w:color="auto" w:sz="4" w:space="0"/>
            </w:tcBorders>
            <w:vAlign w:val="center"/>
          </w:tcPr>
          <w:p w14:paraId="6EF50F10">
            <w:pPr>
              <w:widowControl w:val="0"/>
              <w:autoSpaceDE w:val="0"/>
              <w:autoSpaceDN w:val="0"/>
              <w:adjustRightInd w:val="0"/>
              <w:spacing w:line="240" w:lineRule="auto"/>
              <w:jc w:val="center"/>
              <w:rPr>
                <w:rFonts w:ascii="宋体" w:hAnsi="宋体" w:eastAsia="宋体" w:cs="Times New Roman"/>
                <w:sz w:val="24"/>
                <w:szCs w:val="24"/>
              </w:rPr>
            </w:pPr>
            <w:r>
              <w:rPr>
                <w:rFonts w:hint="eastAsia" w:ascii="宋体" w:hAnsi="宋体" w:eastAsia="宋体" w:cs="仿宋_GB2312"/>
                <w:sz w:val="24"/>
                <w:szCs w:val="24"/>
                <w:lang w:val="zh-CN"/>
              </w:rPr>
              <w:t>地上建筑面积：</w:t>
            </w:r>
          </w:p>
        </w:tc>
        <w:tc>
          <w:tcPr>
            <w:tcW w:w="3270" w:type="dxa"/>
            <w:gridSpan w:val="6"/>
            <w:tcBorders>
              <w:top w:val="single" w:color="auto" w:sz="4" w:space="0"/>
              <w:left w:val="single" w:color="auto" w:sz="4" w:space="0"/>
              <w:bottom w:val="single" w:color="auto" w:sz="4" w:space="0"/>
              <w:right w:val="single" w:color="auto" w:sz="4" w:space="0"/>
            </w:tcBorders>
            <w:vAlign w:val="center"/>
          </w:tcPr>
          <w:p w14:paraId="634A8763">
            <w:pPr>
              <w:widowControl w:val="0"/>
              <w:autoSpaceDE w:val="0"/>
              <w:autoSpaceDN w:val="0"/>
              <w:adjustRightInd w:val="0"/>
              <w:spacing w:line="240" w:lineRule="auto"/>
              <w:jc w:val="center"/>
              <w:rPr>
                <w:rFonts w:ascii="宋体" w:hAnsi="宋体" w:eastAsia="宋体" w:cs="Times New Roman"/>
                <w:b/>
                <w:bCs/>
                <w:sz w:val="24"/>
                <w:szCs w:val="24"/>
              </w:rPr>
            </w:pPr>
          </w:p>
        </w:tc>
        <w:tc>
          <w:tcPr>
            <w:tcW w:w="2182" w:type="dxa"/>
            <w:gridSpan w:val="4"/>
            <w:tcBorders>
              <w:top w:val="single" w:color="auto" w:sz="4" w:space="0"/>
              <w:left w:val="single" w:color="auto" w:sz="4" w:space="0"/>
              <w:bottom w:val="single" w:color="auto" w:sz="4" w:space="0"/>
              <w:right w:val="single" w:color="auto" w:sz="4" w:space="0"/>
            </w:tcBorders>
            <w:vAlign w:val="center"/>
          </w:tcPr>
          <w:p w14:paraId="2CEE8F1C">
            <w:pPr>
              <w:widowControl w:val="0"/>
              <w:autoSpaceDE w:val="0"/>
              <w:autoSpaceDN w:val="0"/>
              <w:adjustRightInd w:val="0"/>
              <w:spacing w:line="240" w:lineRule="auto"/>
              <w:jc w:val="center"/>
              <w:rPr>
                <w:rFonts w:ascii="宋体" w:hAnsi="宋体" w:eastAsia="宋体" w:cs="Times New Roman"/>
                <w:b/>
                <w:bCs/>
                <w:sz w:val="24"/>
                <w:szCs w:val="24"/>
              </w:rPr>
            </w:pPr>
            <w:r>
              <w:rPr>
                <w:rFonts w:hint="eastAsia" w:ascii="宋体" w:hAnsi="宋体" w:eastAsia="宋体" w:cs="仿宋_GB2312"/>
                <w:sz w:val="24"/>
                <w:szCs w:val="24"/>
                <w:lang w:val="zh-CN"/>
              </w:rPr>
              <w:t>地下建筑面积：</w:t>
            </w:r>
          </w:p>
        </w:tc>
        <w:tc>
          <w:tcPr>
            <w:tcW w:w="2182" w:type="dxa"/>
            <w:gridSpan w:val="4"/>
            <w:tcBorders>
              <w:top w:val="single" w:color="auto" w:sz="4" w:space="0"/>
              <w:left w:val="single" w:color="auto" w:sz="4" w:space="0"/>
              <w:bottom w:val="single" w:color="auto" w:sz="4" w:space="0"/>
            </w:tcBorders>
            <w:vAlign w:val="center"/>
          </w:tcPr>
          <w:p w14:paraId="3DB9918C">
            <w:pPr>
              <w:widowControl w:val="0"/>
              <w:autoSpaceDE w:val="0"/>
              <w:autoSpaceDN w:val="0"/>
              <w:adjustRightInd w:val="0"/>
              <w:spacing w:line="240" w:lineRule="auto"/>
              <w:jc w:val="center"/>
              <w:rPr>
                <w:rFonts w:ascii="宋体" w:hAnsi="宋体" w:eastAsia="宋体" w:cs="Times New Roman"/>
                <w:sz w:val="24"/>
                <w:szCs w:val="24"/>
              </w:rPr>
            </w:pPr>
          </w:p>
        </w:tc>
      </w:tr>
      <w:tr w14:paraId="4FDA6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exact"/>
        </w:trPr>
        <w:tc>
          <w:tcPr>
            <w:tcW w:w="1124" w:type="dxa"/>
            <w:gridSpan w:val="2"/>
            <w:tcBorders>
              <w:top w:val="single" w:color="auto" w:sz="4" w:space="0"/>
              <w:bottom w:val="single" w:color="auto" w:sz="4" w:space="0"/>
              <w:right w:val="single" w:color="auto" w:sz="4" w:space="0"/>
            </w:tcBorders>
            <w:vAlign w:val="center"/>
          </w:tcPr>
          <w:p w14:paraId="7947E9E9">
            <w:pPr>
              <w:widowControl w:val="0"/>
              <w:autoSpaceDE w:val="0"/>
              <w:autoSpaceDN w:val="0"/>
              <w:adjustRightInd w:val="0"/>
              <w:spacing w:line="240" w:lineRule="auto"/>
              <w:jc w:val="center"/>
              <w:rPr>
                <w:rFonts w:ascii="宋体" w:hAnsi="宋体" w:eastAsia="宋体" w:cs="仿宋_GB2312"/>
                <w:sz w:val="24"/>
                <w:szCs w:val="24"/>
                <w:lang w:val="zh-CN"/>
              </w:rPr>
            </w:pPr>
            <w:r>
              <w:rPr>
                <w:rFonts w:hint="eastAsia" w:ascii="宋体" w:hAnsi="宋体" w:eastAsia="宋体" w:cs="仿宋_GB2312"/>
                <w:sz w:val="24"/>
                <w:szCs w:val="24"/>
                <w:lang w:val="zh-CN"/>
              </w:rPr>
              <w:t>备注</w:t>
            </w:r>
          </w:p>
        </w:tc>
        <w:tc>
          <w:tcPr>
            <w:tcW w:w="13084" w:type="dxa"/>
            <w:gridSpan w:val="24"/>
            <w:tcBorders>
              <w:top w:val="single" w:color="auto" w:sz="4" w:space="0"/>
              <w:bottom w:val="single" w:color="auto" w:sz="4" w:space="0"/>
            </w:tcBorders>
            <w:vAlign w:val="center"/>
          </w:tcPr>
          <w:p w14:paraId="33432208">
            <w:pPr>
              <w:widowControl w:val="0"/>
              <w:autoSpaceDE w:val="0"/>
              <w:autoSpaceDN w:val="0"/>
              <w:adjustRightInd w:val="0"/>
              <w:spacing w:line="240" w:lineRule="auto"/>
              <w:jc w:val="center"/>
              <w:rPr>
                <w:rFonts w:ascii="宋体" w:hAnsi="宋体" w:eastAsia="宋体" w:cs="仿宋_GB2312"/>
                <w:sz w:val="24"/>
                <w:szCs w:val="24"/>
                <w:lang w:val="zh-CN"/>
              </w:rPr>
            </w:pPr>
          </w:p>
        </w:tc>
      </w:tr>
    </w:tbl>
    <w:p w14:paraId="45FB06E4">
      <w:pPr>
        <w:widowControl w:val="0"/>
        <w:autoSpaceDE w:val="0"/>
        <w:autoSpaceDN w:val="0"/>
        <w:adjustRightInd w:val="0"/>
        <w:spacing w:line="400" w:lineRule="exact"/>
        <w:rPr>
          <w:rFonts w:cs="仿宋_GB2312" w:asciiTheme="majorEastAsia" w:hAnsiTheme="majorEastAsia" w:eastAsiaTheme="majorEastAsia"/>
          <w:sz w:val="24"/>
          <w:szCs w:val="24"/>
          <w:lang w:val="zh-CN"/>
        </w:rPr>
        <w:sectPr>
          <w:footerReference r:id="rId7" w:type="default"/>
          <w:footerReference r:id="rId8" w:type="even"/>
          <w:pgSz w:w="16840" w:h="11907" w:orient="landscape"/>
          <w:pgMar w:top="1588" w:right="1418" w:bottom="1531" w:left="1418" w:header="720" w:footer="1134" w:gutter="0"/>
          <w:pgNumType w:fmt="numberInDash"/>
          <w:cols w:space="720" w:num="1"/>
        </w:sectPr>
      </w:pPr>
      <w:r>
        <w:rPr>
          <w:rFonts w:hint="eastAsia" w:cs="仿宋_GB2312" w:asciiTheme="majorEastAsia" w:hAnsiTheme="majorEastAsia" w:eastAsiaTheme="majorEastAsia"/>
          <w:sz w:val="24"/>
          <w:szCs w:val="24"/>
          <w:lang w:val="zh-CN"/>
        </w:rPr>
        <w:t>注：特殊建设工程情形、工程类别，详见说明。</w:t>
      </w:r>
    </w:p>
    <w:p w14:paraId="31212988">
      <w:pPr>
        <w:widowControl w:val="0"/>
        <w:snapToGrid w:val="0"/>
        <w:spacing w:line="380" w:lineRule="atLeast"/>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说  明</w:t>
      </w:r>
    </w:p>
    <w:p w14:paraId="751AD0D9">
      <w:pPr>
        <w:widowControl w:val="0"/>
        <w:snapToGrid w:val="0"/>
        <w:spacing w:line="380" w:lineRule="atLeast"/>
        <w:rPr>
          <w:rFonts w:asciiTheme="minorEastAsia" w:hAnsiTheme="minorEastAsia"/>
          <w:color w:val="000000" w:themeColor="text1"/>
          <w:sz w:val="24"/>
          <w:szCs w:val="24"/>
          <w14:textFill>
            <w14:solidFill>
              <w14:schemeClr w14:val="tx1"/>
            </w14:solidFill>
          </w14:textFill>
        </w:rPr>
      </w:pPr>
    </w:p>
    <w:p w14:paraId="52B6FDB9">
      <w:pPr>
        <w:widowControl w:val="0"/>
        <w:snapToGrid w:val="0"/>
        <w:spacing w:line="380" w:lineRule="atLeas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一、特殊建设工程情形</w:t>
      </w:r>
    </w:p>
    <w:p w14:paraId="01A837A2">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（一）总建筑面积大于二万平方米的体育场馆、会堂，公共展览馆、博物馆的展示厅；</w:t>
      </w:r>
    </w:p>
    <w:p w14:paraId="60C5EF24">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（二）总建筑面积大于一万五千平方米的民用机场航站楼、客运车站候车室、客运码头候船厅；</w:t>
      </w:r>
    </w:p>
    <w:p w14:paraId="2AF12724">
      <w:pPr>
        <w:widowControl w:val="0"/>
        <w:snapToGrid w:val="0"/>
        <w:spacing w:line="380" w:lineRule="atLeast"/>
        <w:ind w:firstLine="480" w:firstLineChars="200"/>
        <w:rPr>
          <w:rFonts w:asciiTheme="minorEastAsia" w:hAnsiTheme="minorEastAsia"/>
          <w:color w:val="000000" w:themeColor="text1"/>
          <w:spacing w:val="-6"/>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（三）总</w:t>
      </w:r>
      <w:r>
        <w:rPr>
          <w:rFonts w:hint="eastAsia" w:asciiTheme="minorEastAsia" w:hAnsiTheme="minorEastAsia"/>
          <w:color w:val="000000" w:themeColor="text1"/>
          <w:spacing w:val="-6"/>
          <w:sz w:val="24"/>
          <w:szCs w:val="24"/>
          <w14:textFill>
            <w14:solidFill>
              <w14:schemeClr w14:val="tx1"/>
            </w14:solidFill>
          </w14:textFill>
        </w:rPr>
        <w:t>建筑面积大于一万平方米的宾馆、饭店、商场、市场；</w:t>
      </w:r>
    </w:p>
    <w:p w14:paraId="422E977A">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（四）总建筑面积大于二千五百平方米的影剧院，公共图书馆的阅览室，营业性室内健身、休闲场馆，医院的门诊楼，大学的教学楼、图书馆、食堂，劳动密集型企业的生产加工车间，寺庙、教堂；</w:t>
      </w:r>
    </w:p>
    <w:p w14:paraId="3549B4BA">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2B91275B">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（六）总建筑面积大于五百平方米的歌舞厅、录像厅、放映厅、卡拉ＯＫ厅、夜总会、游艺厅、桑拿浴室、网吧、酒吧，具有娱乐功能的餐馆、茶馆、咖啡厅；</w:t>
      </w:r>
    </w:p>
    <w:p w14:paraId="6838723C">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（七）国</w:t>
      </w:r>
      <w:r>
        <w:rPr>
          <w:rFonts w:hint="eastAsia" w:asciiTheme="minorEastAsia" w:hAnsiTheme="minorEastAsia"/>
          <w:color w:val="000000" w:themeColor="text1"/>
          <w:spacing w:val="-6"/>
          <w:sz w:val="24"/>
          <w:szCs w:val="24"/>
          <w14:textFill>
            <w14:solidFill>
              <w14:schemeClr w14:val="tx1"/>
            </w14:solidFill>
          </w14:textFill>
        </w:rPr>
        <w:t>家工程建设消防技术标准规定的一类高层住宅建筑；</w:t>
      </w:r>
    </w:p>
    <w:p w14:paraId="64006380">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（八）城市轨道交通、隧道工程，大型发电、变配电工程；</w:t>
      </w:r>
    </w:p>
    <w:p w14:paraId="48BB8E8B">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（九）生产、储存、装卸易燃易爆危险物品的工厂、仓库和专用车站、码头，易燃易爆气体和液体的充装站、供应站、调压站；</w:t>
      </w:r>
    </w:p>
    <w:p w14:paraId="120896CF">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（十）国家机关办公楼、电力调度楼、电信楼、邮政楼、防灾指挥调度楼、广播电视楼、档案楼；</w:t>
      </w:r>
    </w:p>
    <w:p w14:paraId="576BA46B">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（十一）设有本条第一项至第六项所列情形的建设工程；</w:t>
      </w:r>
    </w:p>
    <w:p w14:paraId="30E29751">
      <w:pPr>
        <w:widowControl w:val="0"/>
        <w:snapToGrid w:val="0"/>
        <w:spacing w:line="38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（十二）本条第十项、第十一项规定以外的单体建筑面积大于四万平方米或者建筑高度超过五十米的公共建筑。</w:t>
      </w:r>
    </w:p>
    <w:p w14:paraId="5BCBA4E5">
      <w:pPr>
        <w:widowControl w:val="0"/>
        <w:snapToGrid w:val="0"/>
        <w:spacing w:line="380" w:lineRule="atLeas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二、工程类别</w:t>
      </w:r>
    </w:p>
    <w:p w14:paraId="5534B46E">
      <w:pPr>
        <w:widowControl w:val="0"/>
        <w:snapToGrid w:val="0"/>
        <w:spacing w:line="380" w:lineRule="atLeast"/>
        <w:ind w:firstLine="482"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（一）房屋建筑工程主要包括：</w:t>
      </w:r>
      <w:r>
        <w:rPr>
          <w:rFonts w:hint="eastAsia" w:asciiTheme="minorEastAsia" w:hAnsiTheme="minorEastAsia"/>
          <w:color w:val="000000" w:themeColor="text1"/>
          <w:sz w:val="24"/>
          <w:szCs w:val="24"/>
          <w14:textFill>
            <w14:solidFill>
              <w14:schemeClr w14:val="tx1"/>
            </w14:solidFill>
          </w14:textFill>
        </w:rPr>
        <w:t>商品住宅、公共租赁住房、保障性租赁住房、共有产权住房、棚户区改造工程、危旧房改造工程、城中村改造工程、宿舍类建筑、办公建筑、旅馆酒店建筑、商业建筑、居民服务建筑、文化建筑、教育建筑、体育建筑、卫生建筑、民政建筑、科研建筑、人防建筑、限额以上居民自建房、其他。</w:t>
      </w:r>
    </w:p>
    <w:p w14:paraId="6647AB48">
      <w:pPr>
        <w:widowControl w:val="0"/>
        <w:snapToGrid w:val="0"/>
        <w:spacing w:line="380" w:lineRule="atLeast"/>
        <w:ind w:firstLine="482" w:firstLineChars="200"/>
        <w:rPr>
          <w:rFonts w:ascii="仿宋_GB2312" w:eastAsia="仿宋_GB2312"/>
          <w:color w:val="000000" w:themeColor="text1"/>
          <w:sz w:val="32"/>
          <w:szCs w:val="32"/>
          <w14:textFill>
            <w14:solidFill>
              <w14:schemeClr w14:val="tx1"/>
            </w14:solidFill>
          </w14:textFill>
        </w:rPr>
        <w:sectPr>
          <w:footerReference r:id="rId9" w:type="default"/>
          <w:pgSz w:w="11907" w:h="16840"/>
          <w:pgMar w:top="1928" w:right="1531" w:bottom="1758" w:left="1588" w:header="720" w:footer="1503" w:gutter="0"/>
          <w:pgNumType w:fmt="numberInDash"/>
          <w:cols w:space="720" w:num="1"/>
        </w:sectPr>
      </w:pPr>
      <w:r>
        <w:rPr>
          <w:rFonts w:hint="eastAsia" w:asciiTheme="minorEastAsia" w:hAnsiTheme="minorEastAsia"/>
          <w:b/>
          <w:color w:val="000000" w:themeColor="text1"/>
          <w:sz w:val="24"/>
          <w:szCs w:val="24"/>
          <w14:textFill>
            <w14:solidFill>
              <w14:schemeClr w14:val="tx1"/>
            </w14:solidFill>
          </w14:textFill>
        </w:rPr>
        <w:t>（二）市政基础设施工程主要包括：</w:t>
      </w:r>
      <w:r>
        <w:rPr>
          <w:rFonts w:hint="eastAsia" w:asciiTheme="minorEastAsia" w:hAnsiTheme="minorEastAsia"/>
          <w:color w:val="000000" w:themeColor="text1"/>
          <w:sz w:val="24"/>
          <w:szCs w:val="24"/>
          <w14:textFill>
            <w14:solidFill>
              <w14:schemeClr w14:val="tx1"/>
            </w14:solidFill>
          </w14:textFill>
        </w:rPr>
        <w:t>供水工程、燃气工程、集中供热工程、轨道交通工程、道路桥梁工程、地下综合管廊工程、排水工程、园林绿化工程、市容环境卫生工程、其他</w:t>
      </w:r>
      <w:r>
        <w:rPr>
          <w:rFonts w:hint="eastAsia" w:ascii="仿宋_GB2312" w:eastAsia="仿宋_GB2312"/>
          <w:color w:val="000000" w:themeColor="text1"/>
          <w:sz w:val="32"/>
          <w:szCs w:val="32"/>
          <w14:textFill>
            <w14:solidFill>
              <w14:schemeClr w14:val="tx1"/>
            </w14:solidFill>
          </w14:textFill>
        </w:rPr>
        <w:t>。</w:t>
      </w:r>
    </w:p>
    <w:p w14:paraId="4C28987A">
      <w:pPr>
        <w:widowControl w:val="0"/>
        <w:spacing w:line="240" w:lineRule="atLeas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2D35915A">
      <w:pPr>
        <w:widowControl w:val="0"/>
        <w:spacing w:line="240" w:lineRule="atLeast"/>
        <w:jc w:val="center"/>
        <w:rPr>
          <w:rFonts w:ascii="方正小标宋简体" w:eastAsia="方正小标宋简体"/>
          <w:sz w:val="44"/>
          <w:szCs w:val="44"/>
        </w:rPr>
      </w:pPr>
      <w:r>
        <w:rPr>
          <w:rFonts w:hint="eastAsia" w:ascii="方正小标宋简体" w:eastAsia="方正小标宋简体"/>
          <w:sz w:val="44"/>
          <w:szCs w:val="44"/>
        </w:rPr>
        <w:t>建设项目开工“一件事”材料清单（试行）</w:t>
      </w:r>
    </w:p>
    <w:tbl>
      <w:tblPr>
        <w:tblStyle w:val="5"/>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59"/>
        <w:gridCol w:w="6210"/>
        <w:gridCol w:w="1560"/>
        <w:gridCol w:w="5027"/>
      </w:tblGrid>
      <w:tr w14:paraId="18AA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trPr>
        <w:tc>
          <w:tcPr>
            <w:tcW w:w="1159" w:type="dxa"/>
            <w:vAlign w:val="center"/>
          </w:tcPr>
          <w:p w14:paraId="4D7D7723">
            <w:pPr>
              <w:widowControl w:val="0"/>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事项名称</w:t>
            </w:r>
          </w:p>
        </w:tc>
        <w:tc>
          <w:tcPr>
            <w:tcW w:w="6210" w:type="dxa"/>
            <w:vAlign w:val="center"/>
          </w:tcPr>
          <w:p w14:paraId="6EE4DD23">
            <w:pPr>
              <w:widowControl w:val="0"/>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申报材料</w:t>
            </w:r>
          </w:p>
        </w:tc>
        <w:tc>
          <w:tcPr>
            <w:tcW w:w="1560" w:type="dxa"/>
            <w:vAlign w:val="center"/>
          </w:tcPr>
          <w:p w14:paraId="27AC77E5">
            <w:pPr>
              <w:widowControl w:val="0"/>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材料来源</w:t>
            </w:r>
          </w:p>
        </w:tc>
        <w:tc>
          <w:tcPr>
            <w:tcW w:w="5027" w:type="dxa"/>
            <w:vAlign w:val="center"/>
          </w:tcPr>
          <w:p w14:paraId="63BBBAAB">
            <w:pPr>
              <w:widowControl w:val="0"/>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备注</w:t>
            </w:r>
          </w:p>
        </w:tc>
      </w:tr>
      <w:tr w14:paraId="44CA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restart"/>
            <w:vAlign w:val="center"/>
          </w:tcPr>
          <w:p w14:paraId="458E32F8">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建筑工程施工许可证核发(合并办理建设工程质量监督手续)</w:t>
            </w:r>
          </w:p>
        </w:tc>
        <w:tc>
          <w:tcPr>
            <w:tcW w:w="6210" w:type="dxa"/>
            <w:vAlign w:val="center"/>
          </w:tcPr>
          <w:p w14:paraId="2BE6444B">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用地批准手续</w:t>
            </w:r>
          </w:p>
        </w:tc>
        <w:tc>
          <w:tcPr>
            <w:tcW w:w="1560" w:type="dxa"/>
            <w:vAlign w:val="center"/>
          </w:tcPr>
          <w:p w14:paraId="30841792">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可共享获取</w:t>
            </w:r>
          </w:p>
        </w:tc>
        <w:tc>
          <w:tcPr>
            <w:tcW w:w="5027" w:type="dxa"/>
            <w:vAlign w:val="center"/>
          </w:tcPr>
          <w:p w14:paraId="1D769932">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依法应当办理用地批准手续的</w:t>
            </w:r>
          </w:p>
        </w:tc>
      </w:tr>
      <w:tr w14:paraId="27DD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continue"/>
            <w:vAlign w:val="center"/>
          </w:tcPr>
          <w:p w14:paraId="0D996131">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0CF02E0D">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建设工程规划许可证</w:t>
            </w:r>
          </w:p>
        </w:tc>
        <w:tc>
          <w:tcPr>
            <w:tcW w:w="1560" w:type="dxa"/>
            <w:vAlign w:val="center"/>
          </w:tcPr>
          <w:p w14:paraId="140F7904">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可共享获取</w:t>
            </w:r>
          </w:p>
        </w:tc>
        <w:tc>
          <w:tcPr>
            <w:tcW w:w="5027" w:type="dxa"/>
            <w:vAlign w:val="center"/>
          </w:tcPr>
          <w:p w14:paraId="7794C877">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依法应当办理建设工程规划许可证的</w:t>
            </w:r>
          </w:p>
        </w:tc>
      </w:tr>
      <w:tr w14:paraId="7CA3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continue"/>
            <w:vAlign w:val="center"/>
          </w:tcPr>
          <w:p w14:paraId="3B776D63">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3C6210E6">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施工场地已经基本具备施工条件的说明</w:t>
            </w:r>
          </w:p>
        </w:tc>
        <w:tc>
          <w:tcPr>
            <w:tcW w:w="1560" w:type="dxa"/>
            <w:vAlign w:val="center"/>
          </w:tcPr>
          <w:p w14:paraId="10B84236">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6C75AF94">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r w14:paraId="1042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6" w:hRule="atLeast"/>
        </w:trPr>
        <w:tc>
          <w:tcPr>
            <w:tcW w:w="1159" w:type="dxa"/>
            <w:vMerge w:val="continue"/>
            <w:vAlign w:val="center"/>
          </w:tcPr>
          <w:p w14:paraId="296EB213">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371C571D">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依法确定建筑施工企业的材料</w:t>
            </w:r>
          </w:p>
        </w:tc>
        <w:tc>
          <w:tcPr>
            <w:tcW w:w="1560" w:type="dxa"/>
            <w:vAlign w:val="center"/>
          </w:tcPr>
          <w:p w14:paraId="58C3C08E">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2C63EA9F">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应招标项目提交中标通知书和施工合同协议书，非招标项目提交施工合同协议书</w:t>
            </w:r>
          </w:p>
        </w:tc>
      </w:tr>
      <w:tr w14:paraId="3B26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continue"/>
            <w:vAlign w:val="center"/>
          </w:tcPr>
          <w:p w14:paraId="59544891">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3E403D66">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建设资金已经落实承诺书</w:t>
            </w:r>
          </w:p>
        </w:tc>
        <w:tc>
          <w:tcPr>
            <w:tcW w:w="1560" w:type="dxa"/>
            <w:vAlign w:val="center"/>
          </w:tcPr>
          <w:p w14:paraId="043A5081">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0E089075">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r w14:paraId="789A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6" w:hRule="atLeast"/>
        </w:trPr>
        <w:tc>
          <w:tcPr>
            <w:tcW w:w="1159" w:type="dxa"/>
            <w:vMerge w:val="continue"/>
            <w:vAlign w:val="center"/>
          </w:tcPr>
          <w:p w14:paraId="5B68F4D9">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7D1387EF">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施工图设计文件审查合格书(含消防设计技术审查内容)</w:t>
            </w:r>
          </w:p>
        </w:tc>
        <w:tc>
          <w:tcPr>
            <w:tcW w:w="1560" w:type="dxa"/>
            <w:vAlign w:val="center"/>
          </w:tcPr>
          <w:p w14:paraId="21BDEA05">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可共享获取</w:t>
            </w:r>
          </w:p>
        </w:tc>
        <w:tc>
          <w:tcPr>
            <w:tcW w:w="5027" w:type="dxa"/>
            <w:vAlign w:val="center"/>
          </w:tcPr>
          <w:p w14:paraId="20BA4C08">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实行施工图联合审查的，同步出具施工图设计文件审查合格书和消防设计技术审查意见</w:t>
            </w:r>
          </w:p>
        </w:tc>
      </w:tr>
      <w:tr w14:paraId="0D69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4" w:hRule="atLeast"/>
        </w:trPr>
        <w:tc>
          <w:tcPr>
            <w:tcW w:w="1159" w:type="dxa"/>
            <w:vMerge w:val="continue"/>
            <w:vAlign w:val="center"/>
          </w:tcPr>
          <w:p w14:paraId="71B2E13A">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5A9366B7">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保证工程质量和安全的具体措施的资料</w:t>
            </w:r>
          </w:p>
        </w:tc>
        <w:tc>
          <w:tcPr>
            <w:tcW w:w="1560" w:type="dxa"/>
            <w:vAlign w:val="center"/>
          </w:tcPr>
          <w:p w14:paraId="4C03BD5E">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0DC98A93">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施工企业编制的施工组织设计中有根据建筑工程特点编制的相应质量、安全技术措施。专业性较强的工程项目编制了专项质量、安全施工组织设计。</w:t>
            </w:r>
          </w:p>
        </w:tc>
      </w:tr>
      <w:tr w14:paraId="62E2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0" w:hRule="atLeast"/>
        </w:trPr>
        <w:tc>
          <w:tcPr>
            <w:tcW w:w="1159" w:type="dxa"/>
            <w:vMerge w:val="continue"/>
            <w:vAlign w:val="center"/>
          </w:tcPr>
          <w:p w14:paraId="09E04759">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0FA19448">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建设、勘察、设计、施工、监理五方责任主体签署《法定代表人授权书》及《工程质量终身责任承诺书》</w:t>
            </w:r>
          </w:p>
        </w:tc>
        <w:tc>
          <w:tcPr>
            <w:tcW w:w="1560" w:type="dxa"/>
            <w:vAlign w:val="center"/>
          </w:tcPr>
          <w:p w14:paraId="2F4742F7">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228D0104">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r w14:paraId="70BB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6" w:hRule="atLeast"/>
        </w:trPr>
        <w:tc>
          <w:tcPr>
            <w:tcW w:w="1159" w:type="dxa"/>
            <w:vMerge w:val="restart"/>
            <w:vAlign w:val="center"/>
          </w:tcPr>
          <w:p w14:paraId="0E60FFEF">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建设工程</w:t>
            </w:r>
          </w:p>
          <w:p w14:paraId="53611BB3">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消防设计</w:t>
            </w:r>
          </w:p>
          <w:p w14:paraId="3E330DA3">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审查</w:t>
            </w:r>
          </w:p>
        </w:tc>
        <w:tc>
          <w:tcPr>
            <w:tcW w:w="6210" w:type="dxa"/>
            <w:vAlign w:val="center"/>
          </w:tcPr>
          <w:p w14:paraId="15F3169C">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消防设计文件</w:t>
            </w:r>
          </w:p>
        </w:tc>
        <w:tc>
          <w:tcPr>
            <w:tcW w:w="1560" w:type="dxa"/>
            <w:vAlign w:val="center"/>
          </w:tcPr>
          <w:p w14:paraId="205276DF">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可共享获取</w:t>
            </w:r>
          </w:p>
        </w:tc>
        <w:tc>
          <w:tcPr>
            <w:tcW w:w="5027" w:type="dxa"/>
            <w:vAlign w:val="center"/>
          </w:tcPr>
          <w:p w14:paraId="3A060E68">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特殊建设工程具有下列情形之一的，还应当同时提交特殊消防设计技术资料：</w:t>
            </w:r>
          </w:p>
          <w:p w14:paraId="10DA616F">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一</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国家工程建设消防技术标准没有规定的；</w:t>
            </w:r>
          </w:p>
          <w:p w14:paraId="52808B08">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二</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消防设计文件拟采用的新技术、新工艺、新材料不符合国家工程建设消防技术标准规定的；</w:t>
            </w:r>
          </w:p>
          <w:p w14:paraId="39C36616">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三</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因保护利用历史建筑、历史文化街区需要，确实无法满足国家工程建设消防技术标准要求的。</w:t>
            </w:r>
          </w:p>
        </w:tc>
      </w:tr>
      <w:tr w14:paraId="632B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continue"/>
            <w:vAlign w:val="center"/>
          </w:tcPr>
          <w:p w14:paraId="3B1CA009">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637168B8">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建设工程规划许可证</w:t>
            </w:r>
          </w:p>
        </w:tc>
        <w:tc>
          <w:tcPr>
            <w:tcW w:w="1560" w:type="dxa"/>
            <w:vAlign w:val="center"/>
          </w:tcPr>
          <w:p w14:paraId="44FB429B">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可共享获取</w:t>
            </w:r>
          </w:p>
        </w:tc>
        <w:tc>
          <w:tcPr>
            <w:tcW w:w="5027" w:type="dxa"/>
            <w:vAlign w:val="center"/>
          </w:tcPr>
          <w:p w14:paraId="1D7FDD91">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依法应当办理建设工程规划许可证的</w:t>
            </w:r>
          </w:p>
        </w:tc>
      </w:tr>
      <w:tr w14:paraId="49E5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continue"/>
            <w:vAlign w:val="center"/>
          </w:tcPr>
          <w:p w14:paraId="58446B77">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0A8ED2F4">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临时性建筑批准文件</w:t>
            </w:r>
          </w:p>
        </w:tc>
        <w:tc>
          <w:tcPr>
            <w:tcW w:w="1560" w:type="dxa"/>
            <w:vAlign w:val="center"/>
          </w:tcPr>
          <w:p w14:paraId="20644385">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可共享获取</w:t>
            </w:r>
          </w:p>
        </w:tc>
        <w:tc>
          <w:tcPr>
            <w:tcW w:w="5027" w:type="dxa"/>
            <w:vAlign w:val="center"/>
          </w:tcPr>
          <w:p w14:paraId="664F9CDD">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依法需要批准的临时性建筑</w:t>
            </w:r>
          </w:p>
        </w:tc>
      </w:tr>
      <w:tr w14:paraId="6476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restart"/>
            <w:vAlign w:val="center"/>
          </w:tcPr>
          <w:p w14:paraId="4EFA63BD">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城市建筑</w:t>
            </w:r>
          </w:p>
          <w:p w14:paraId="573EC4AE">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垃圾处置</w:t>
            </w:r>
            <w:r>
              <w:rPr>
                <w:rFonts w:asciiTheme="majorEastAsia" w:hAnsiTheme="majorEastAsia" w:eastAsia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olor w:val="000000" w:themeColor="text1"/>
                <w:sz w:val="24"/>
                <w:szCs w:val="24"/>
                <w14:textFill>
                  <w14:solidFill>
                    <w14:schemeClr w14:val="tx1"/>
                  </w14:solidFill>
                </w14:textFill>
              </w:rPr>
              <w:t>核准</w:t>
            </w:r>
          </w:p>
        </w:tc>
        <w:tc>
          <w:tcPr>
            <w:tcW w:w="6210" w:type="dxa"/>
            <w:vAlign w:val="center"/>
          </w:tcPr>
          <w:p w14:paraId="34DC6D32">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建筑垃圾产生种类、数量及周期</w:t>
            </w:r>
          </w:p>
        </w:tc>
        <w:tc>
          <w:tcPr>
            <w:tcW w:w="1560" w:type="dxa"/>
            <w:vAlign w:val="center"/>
          </w:tcPr>
          <w:p w14:paraId="0B4466E1">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3E73D5FF">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r w14:paraId="6C36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continue"/>
            <w:vAlign w:val="center"/>
          </w:tcPr>
          <w:p w14:paraId="783BC8CA">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2D9ED6AA">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与建筑垃圾运输单位、处理单位签订的合同</w:t>
            </w:r>
          </w:p>
        </w:tc>
        <w:tc>
          <w:tcPr>
            <w:tcW w:w="1560" w:type="dxa"/>
            <w:vAlign w:val="center"/>
          </w:tcPr>
          <w:p w14:paraId="391B1B07">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1A1A654C">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r w14:paraId="61AB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continue"/>
            <w:vAlign w:val="center"/>
          </w:tcPr>
          <w:p w14:paraId="387334EA">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7DC7A817">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建筑垃圾运输的时间、路线和处理地点名称</w:t>
            </w:r>
          </w:p>
        </w:tc>
        <w:tc>
          <w:tcPr>
            <w:tcW w:w="1560" w:type="dxa"/>
            <w:vAlign w:val="center"/>
          </w:tcPr>
          <w:p w14:paraId="392B6087">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2D4F5E32">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r w14:paraId="554E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restart"/>
            <w:vAlign w:val="center"/>
          </w:tcPr>
          <w:p w14:paraId="7EC5DBE0">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城镇污水</w:t>
            </w:r>
          </w:p>
          <w:p w14:paraId="196EE89D">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排入排水</w:t>
            </w:r>
            <w:r>
              <w:rPr>
                <w:rFonts w:asciiTheme="majorEastAsia" w:hAnsiTheme="majorEastAsia" w:eastAsia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olor w:val="000000" w:themeColor="text1"/>
                <w:sz w:val="24"/>
                <w:szCs w:val="24"/>
                <w14:textFill>
                  <w14:solidFill>
                    <w14:schemeClr w14:val="tx1"/>
                  </w14:solidFill>
                </w14:textFill>
              </w:rPr>
              <w:t>管网许可</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临时</w:t>
            </w:r>
            <w:r>
              <w:rPr>
                <w:rFonts w:asciiTheme="majorEastAsia" w:hAnsiTheme="majorEastAsia" w:eastAsiaTheme="majorEastAsia"/>
                <w:color w:val="000000" w:themeColor="text1"/>
                <w:sz w:val="24"/>
                <w:szCs w:val="24"/>
                <w14:textFill>
                  <w14:solidFill>
                    <w14:schemeClr w14:val="tx1"/>
                  </w14:solidFill>
                </w14:textFill>
              </w:rPr>
              <w:t>)</w:t>
            </w:r>
          </w:p>
        </w:tc>
        <w:tc>
          <w:tcPr>
            <w:tcW w:w="6210" w:type="dxa"/>
            <w:vAlign w:val="center"/>
          </w:tcPr>
          <w:p w14:paraId="6AB4A194">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建设项目的施工排水方案及图纸</w:t>
            </w:r>
          </w:p>
        </w:tc>
        <w:tc>
          <w:tcPr>
            <w:tcW w:w="1560" w:type="dxa"/>
            <w:vAlign w:val="center"/>
          </w:tcPr>
          <w:p w14:paraId="52A84381">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41A66610">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r w14:paraId="1778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1159" w:type="dxa"/>
            <w:vMerge w:val="continue"/>
            <w:vAlign w:val="center"/>
          </w:tcPr>
          <w:p w14:paraId="0F904BBB">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07666C80">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排水户水质合格书面承诺书</w:t>
            </w:r>
          </w:p>
        </w:tc>
        <w:tc>
          <w:tcPr>
            <w:tcW w:w="1560" w:type="dxa"/>
            <w:vAlign w:val="center"/>
          </w:tcPr>
          <w:p w14:paraId="2D602935">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493D4DA5">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r w14:paraId="5EB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atLeast"/>
        </w:trPr>
        <w:tc>
          <w:tcPr>
            <w:tcW w:w="1159" w:type="dxa"/>
            <w:vMerge w:val="continue"/>
            <w:vAlign w:val="center"/>
          </w:tcPr>
          <w:p w14:paraId="62ACF3E7">
            <w:pPr>
              <w:widowControl w:val="0"/>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p>
        </w:tc>
        <w:tc>
          <w:tcPr>
            <w:tcW w:w="6210" w:type="dxa"/>
            <w:vAlign w:val="center"/>
          </w:tcPr>
          <w:p w14:paraId="0166EAC3">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排水隐蔽工程竣工报告或排水户承诺排水隐蔽工程质量合格承诺书</w:t>
            </w:r>
          </w:p>
        </w:tc>
        <w:tc>
          <w:tcPr>
            <w:tcW w:w="1560" w:type="dxa"/>
            <w:vAlign w:val="center"/>
          </w:tcPr>
          <w:p w14:paraId="502E10C8">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申请人提交</w:t>
            </w:r>
          </w:p>
        </w:tc>
        <w:tc>
          <w:tcPr>
            <w:tcW w:w="5027" w:type="dxa"/>
            <w:vAlign w:val="center"/>
          </w:tcPr>
          <w:p w14:paraId="0630E24B">
            <w:pPr>
              <w:widowControl w:val="0"/>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p>
        </w:tc>
      </w:tr>
    </w:tbl>
    <w:p w14:paraId="2C68E005">
      <w:pPr>
        <w:widowControl w:val="0"/>
        <w:autoSpaceDE w:val="0"/>
        <w:autoSpaceDN w:val="0"/>
        <w:adjustRightInd w:val="0"/>
        <w:spacing w:line="240" w:lineRule="auto"/>
        <w:jc w:val="left"/>
        <w:rPr>
          <w:rFonts w:ascii="黑体" w:hAnsi="Times New Roman" w:eastAsia="黑体" w:cs="黑体"/>
          <w:sz w:val="32"/>
          <w:szCs w:val="32"/>
          <w:lang w:val="zh-CN"/>
        </w:rPr>
        <w:sectPr>
          <w:footerReference r:id="rId10" w:type="default"/>
          <w:footerReference r:id="rId11" w:type="even"/>
          <w:pgSz w:w="16840" w:h="11907" w:orient="landscape"/>
          <w:pgMar w:top="1588" w:right="1418" w:bottom="1531" w:left="1418" w:header="720" w:footer="1134" w:gutter="0"/>
          <w:pgNumType w:fmt="numberInDash"/>
          <w:cols w:space="720" w:num="1"/>
        </w:sectPr>
      </w:pPr>
    </w:p>
    <w:p w14:paraId="712B3592">
      <w:pPr>
        <w:widowControl w:val="0"/>
        <w:autoSpaceDE w:val="0"/>
        <w:autoSpaceDN w:val="0"/>
        <w:adjustRightInd w:val="0"/>
        <w:spacing w:line="240" w:lineRule="auto"/>
        <w:jc w:val="left"/>
        <w:rPr>
          <w:rFonts w:ascii="Times New Roman" w:hAnsi="Times New Roman" w:eastAsia="黑体" w:cs="Times New Roman"/>
          <w:sz w:val="32"/>
          <w:szCs w:val="32"/>
        </w:rPr>
      </w:pPr>
      <w:r>
        <w:rPr>
          <w:rFonts w:hint="eastAsia" w:ascii="黑体" w:hAnsi="Times New Roman" w:eastAsia="黑体" w:cs="黑体"/>
          <w:sz w:val="32"/>
          <w:szCs w:val="32"/>
          <w:lang w:val="zh-CN"/>
        </w:rPr>
        <w:t>附件</w:t>
      </w:r>
      <w:r>
        <w:rPr>
          <w:rFonts w:ascii="黑体" w:hAnsi="Times New Roman" w:eastAsia="黑体" w:cs="黑体"/>
          <w:sz w:val="32"/>
          <w:szCs w:val="32"/>
          <w:lang w:val="zh-CN"/>
        </w:rPr>
        <w:t>4</w:t>
      </w:r>
    </w:p>
    <w:p w14:paraId="166876B5">
      <w:pPr>
        <w:widowControl w:val="0"/>
        <w:autoSpaceDE w:val="0"/>
        <w:autoSpaceDN w:val="0"/>
        <w:adjustRightInd w:val="0"/>
        <w:spacing w:line="560" w:lineRule="exact"/>
        <w:jc w:val="center"/>
        <w:rPr>
          <w:rFonts w:ascii="方正小标宋简体" w:hAnsi="Times New Roman" w:eastAsia="方正小标宋简体" w:cs="方正小标宋简体"/>
          <w:sz w:val="44"/>
          <w:szCs w:val="44"/>
          <w:lang w:val="zh-CN"/>
        </w:rPr>
      </w:pPr>
      <w:r>
        <w:rPr>
          <w:rFonts w:hint="eastAsia" w:ascii="方正小标宋简体" w:hAnsi="Times New Roman" w:eastAsia="方正小标宋简体" w:cs="方正小标宋简体"/>
          <w:sz w:val="44"/>
          <w:szCs w:val="44"/>
          <w:lang w:val="zh-CN"/>
        </w:rPr>
        <w:t>建设项目开工“一件事”业务流程图</w:t>
      </w:r>
    </w:p>
    <w:p w14:paraId="432BED7C">
      <w:pPr>
        <w:widowControl w:val="0"/>
        <w:autoSpaceDE w:val="0"/>
        <w:autoSpaceDN w:val="0"/>
        <w:adjustRightInd w:val="0"/>
        <w:spacing w:line="560" w:lineRule="exact"/>
        <w:jc w:val="center"/>
        <w:rPr>
          <w:rFonts w:hint="eastAsia" w:ascii="方正小标宋简体" w:hAnsi="Times New Roman" w:eastAsia="方正小标宋简体" w:cs="Times New Roman"/>
          <w:sz w:val="44"/>
          <w:szCs w:val="44"/>
        </w:rPr>
      </w:pPr>
    </w:p>
    <w:p w14:paraId="0B09F7A3">
      <w:pPr>
        <w:widowControl w:val="0"/>
        <w:tabs>
          <w:tab w:val="left" w:pos="3240"/>
        </w:tabs>
        <w:autoSpaceDE w:val="0"/>
        <w:autoSpaceDN w:val="0"/>
        <w:adjustRightInd w:val="0"/>
        <w:spacing w:before="208" w:line="216" w:lineRule="auto"/>
        <w:rPr>
          <w:rFonts w:ascii="宋体" w:hAnsi="Times New Roman" w:eastAsia="宋体" w:cs="宋体"/>
          <w:b/>
          <w:bCs/>
          <w:spacing w:val="-4"/>
          <w:kern w:val="44"/>
          <w:sz w:val="35"/>
          <w:szCs w:val="35"/>
          <w:lang w:val="zh-CN"/>
        </w:rPr>
      </w:pPr>
      <w:r>
        <w:drawing>
          <wp:inline distT="0" distB="0" distL="0" distR="0">
            <wp:extent cx="5580380" cy="4699635"/>
            <wp:effectExtent l="0" t="0" r="0" b="0"/>
            <wp:docPr id="2" name="图片 2" descr="C:\Users\lenovo\Documents\Tencent Files\1315052687\nt_qq\nt_data\Pic\2025-04\Thumb\78365e89e7653d7f6809f43664d0edf5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cuments\Tencent Files\1315052687\nt_qq\nt_data\Pic\2025-04\Thumb\78365e89e7653d7f6809f43664d0edf5_72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580380" cy="4699635"/>
                    </a:xfrm>
                    <a:prstGeom prst="rect">
                      <a:avLst/>
                    </a:prstGeom>
                    <a:noFill/>
                    <a:ln>
                      <a:noFill/>
                    </a:ln>
                  </pic:spPr>
                </pic:pic>
              </a:graphicData>
            </a:graphic>
          </wp:inline>
        </w:drawing>
      </w:r>
    </w:p>
    <w:p w14:paraId="3DD65C4D">
      <w:pPr>
        <w:widowControl w:val="0"/>
        <w:tabs>
          <w:tab w:val="left" w:pos="3240"/>
        </w:tabs>
        <w:autoSpaceDE w:val="0"/>
        <w:autoSpaceDN w:val="0"/>
        <w:adjustRightInd w:val="0"/>
        <w:spacing w:before="208" w:line="216" w:lineRule="auto"/>
        <w:rPr>
          <w:rFonts w:ascii="宋体" w:hAnsi="Times New Roman" w:eastAsia="宋体" w:cs="宋体"/>
          <w:b/>
          <w:bCs/>
          <w:spacing w:val="-4"/>
          <w:kern w:val="44"/>
          <w:sz w:val="35"/>
          <w:szCs w:val="35"/>
          <w:lang w:val="zh-CN"/>
        </w:rPr>
      </w:pPr>
    </w:p>
    <w:p w14:paraId="53771422">
      <w:pPr>
        <w:widowControl w:val="0"/>
        <w:tabs>
          <w:tab w:val="left" w:pos="3240"/>
        </w:tabs>
        <w:autoSpaceDE w:val="0"/>
        <w:autoSpaceDN w:val="0"/>
        <w:adjustRightInd w:val="0"/>
        <w:spacing w:before="208" w:line="216" w:lineRule="auto"/>
        <w:rPr>
          <w:rFonts w:ascii="宋体" w:hAnsi="Times New Roman" w:eastAsia="宋体" w:cs="宋体"/>
          <w:b/>
          <w:bCs/>
          <w:spacing w:val="-4"/>
          <w:kern w:val="44"/>
          <w:sz w:val="35"/>
          <w:szCs w:val="35"/>
          <w:lang w:val="zh-CN"/>
        </w:rPr>
      </w:pPr>
    </w:p>
    <w:p w14:paraId="731D3AEB">
      <w:pPr>
        <w:widowControl w:val="0"/>
        <w:tabs>
          <w:tab w:val="left" w:pos="3240"/>
        </w:tabs>
        <w:autoSpaceDE w:val="0"/>
        <w:autoSpaceDN w:val="0"/>
        <w:adjustRightInd w:val="0"/>
        <w:spacing w:before="208" w:line="216" w:lineRule="auto"/>
        <w:rPr>
          <w:rFonts w:ascii="宋体" w:hAnsi="Times New Roman" w:eastAsia="宋体" w:cs="宋体"/>
          <w:b/>
          <w:bCs/>
          <w:spacing w:val="-4"/>
          <w:kern w:val="44"/>
          <w:sz w:val="35"/>
          <w:szCs w:val="35"/>
          <w:lang w:val="zh-CN"/>
        </w:rPr>
      </w:pPr>
    </w:p>
    <w:p w14:paraId="62880921">
      <w:pPr>
        <w:widowControl w:val="0"/>
        <w:tabs>
          <w:tab w:val="left" w:pos="3240"/>
        </w:tabs>
        <w:autoSpaceDE w:val="0"/>
        <w:autoSpaceDN w:val="0"/>
        <w:adjustRightInd w:val="0"/>
        <w:spacing w:before="208" w:line="216" w:lineRule="auto"/>
        <w:rPr>
          <w:rFonts w:ascii="黑体" w:hAnsi="Times New Roman" w:eastAsia="黑体" w:cs="黑体"/>
          <w:spacing w:val="-4"/>
          <w:sz w:val="32"/>
          <w:szCs w:val="32"/>
          <w:lang w:val="zh-CN"/>
        </w:rPr>
      </w:pPr>
    </w:p>
    <w:p w14:paraId="0E9F4509">
      <w:pPr>
        <w:widowControl w:val="0"/>
        <w:tabs>
          <w:tab w:val="left" w:pos="3240"/>
        </w:tabs>
        <w:autoSpaceDE w:val="0"/>
        <w:autoSpaceDN w:val="0"/>
        <w:adjustRightInd w:val="0"/>
        <w:spacing w:before="208" w:line="216" w:lineRule="auto"/>
        <w:rPr>
          <w:rFonts w:ascii="黑体" w:hAnsi="Times New Roman" w:eastAsia="黑体" w:cs="黑体"/>
          <w:spacing w:val="-4"/>
          <w:sz w:val="32"/>
          <w:szCs w:val="32"/>
          <w:lang w:val="zh-CN"/>
        </w:rPr>
      </w:pPr>
    </w:p>
    <w:p w14:paraId="32AE2D2F">
      <w:pPr>
        <w:widowControl w:val="0"/>
        <w:tabs>
          <w:tab w:val="left" w:pos="3240"/>
        </w:tabs>
        <w:autoSpaceDE w:val="0"/>
        <w:autoSpaceDN w:val="0"/>
        <w:adjustRightInd w:val="0"/>
        <w:spacing w:before="208" w:line="216" w:lineRule="auto"/>
        <w:rPr>
          <w:rFonts w:ascii="黑体" w:hAnsi="Times New Roman" w:eastAsia="黑体" w:cs="黑体"/>
          <w:spacing w:val="-4"/>
          <w:sz w:val="32"/>
          <w:szCs w:val="32"/>
          <w:lang w:val="zh-CN"/>
        </w:rPr>
        <w:sectPr>
          <w:footerReference r:id="rId12" w:type="default"/>
          <w:footerReference r:id="rId13" w:type="even"/>
          <w:pgSz w:w="11907" w:h="16840"/>
          <w:pgMar w:top="1928" w:right="1531" w:bottom="1758" w:left="1588" w:header="720" w:footer="1503" w:gutter="0"/>
          <w:pgNumType w:fmt="numberInDash"/>
          <w:cols w:space="720" w:num="1"/>
        </w:sectPr>
      </w:pPr>
    </w:p>
    <w:p w14:paraId="62D77ED9">
      <w:pPr>
        <w:widowControl w:val="0"/>
        <w:tabs>
          <w:tab w:val="left" w:pos="3240"/>
        </w:tabs>
        <w:autoSpaceDE w:val="0"/>
        <w:autoSpaceDN w:val="0"/>
        <w:adjustRightInd w:val="0"/>
        <w:spacing w:before="208" w:line="216" w:lineRule="auto"/>
        <w:rPr>
          <w:rFonts w:ascii="黑体" w:hAnsi="Times New Roman" w:eastAsia="黑体" w:cs="黑体"/>
          <w:spacing w:val="-4"/>
          <w:sz w:val="32"/>
          <w:szCs w:val="32"/>
          <w:lang w:val="zh-CN"/>
        </w:rPr>
      </w:pPr>
      <w:r>
        <w:rPr>
          <w:rFonts w:hint="eastAsia" w:ascii="黑体" w:hAnsi="Times New Roman" w:eastAsia="黑体" w:cs="黑体"/>
          <w:spacing w:val="-4"/>
          <w:sz w:val="32"/>
          <w:szCs w:val="32"/>
          <w:lang w:val="zh-CN"/>
        </w:rPr>
        <w:t>附件</w:t>
      </w:r>
      <w:r>
        <w:rPr>
          <w:rFonts w:ascii="黑体" w:hAnsi="Times New Roman" w:eastAsia="黑体" w:cs="黑体"/>
          <w:spacing w:val="-4"/>
          <w:sz w:val="32"/>
          <w:szCs w:val="32"/>
          <w:lang w:val="zh-CN"/>
        </w:rPr>
        <w:t>5</w:t>
      </w:r>
    </w:p>
    <w:p w14:paraId="139D1EAF">
      <w:pPr>
        <w:widowControl w:val="0"/>
        <w:tabs>
          <w:tab w:val="left" w:pos="3240"/>
        </w:tabs>
        <w:autoSpaceDE w:val="0"/>
        <w:autoSpaceDN w:val="0"/>
        <w:adjustRightInd w:val="0"/>
        <w:spacing w:before="208" w:line="216"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pacing w:val="-4"/>
          <w:sz w:val="44"/>
          <w:szCs w:val="44"/>
          <w:lang w:val="zh-CN"/>
        </w:rPr>
        <w:t>建设项目开工“一件事”数据服务清单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7"/>
        <w:gridCol w:w="1796"/>
        <w:gridCol w:w="7339"/>
        <w:gridCol w:w="1414"/>
        <w:gridCol w:w="1359"/>
        <w:gridCol w:w="1359"/>
      </w:tblGrid>
      <w:tr w14:paraId="2309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7" w:hRule="atLeast"/>
        </w:trPr>
        <w:tc>
          <w:tcPr>
            <w:tcW w:w="687" w:type="dxa"/>
            <w:vAlign w:val="center"/>
          </w:tcPr>
          <w:p w14:paraId="03FF3D23">
            <w:pPr>
              <w:widowControl w:val="0"/>
              <w:snapToGrid w:val="0"/>
              <w:spacing w:line="240" w:lineRule="atLeast"/>
              <w:jc w:val="center"/>
              <w:rPr>
                <w:rFonts w:ascii="黑体" w:hAnsi="黑体" w:eastAsia="黑体"/>
                <w:sz w:val="24"/>
                <w:szCs w:val="24"/>
              </w:rPr>
            </w:pPr>
            <w:r>
              <w:rPr>
                <w:rFonts w:hint="eastAsia" w:ascii="黑体" w:hAnsi="黑体" w:eastAsia="黑体"/>
                <w:sz w:val="24"/>
                <w:szCs w:val="24"/>
              </w:rPr>
              <w:t>序号</w:t>
            </w:r>
          </w:p>
        </w:tc>
        <w:tc>
          <w:tcPr>
            <w:tcW w:w="1796" w:type="dxa"/>
            <w:vAlign w:val="center"/>
          </w:tcPr>
          <w:p w14:paraId="01C8F068">
            <w:pPr>
              <w:widowControl w:val="0"/>
              <w:snapToGrid w:val="0"/>
              <w:spacing w:line="240" w:lineRule="atLeast"/>
              <w:jc w:val="center"/>
              <w:rPr>
                <w:rFonts w:ascii="黑体" w:hAnsi="黑体" w:eastAsia="黑体"/>
                <w:sz w:val="24"/>
                <w:szCs w:val="24"/>
              </w:rPr>
            </w:pPr>
            <w:r>
              <w:rPr>
                <w:rFonts w:hint="eastAsia" w:ascii="黑体" w:hAnsi="黑体" w:eastAsia="黑体"/>
                <w:sz w:val="24"/>
                <w:szCs w:val="24"/>
              </w:rPr>
              <w:t>共享信息名称</w:t>
            </w:r>
          </w:p>
        </w:tc>
        <w:tc>
          <w:tcPr>
            <w:tcW w:w="7339" w:type="dxa"/>
            <w:vAlign w:val="center"/>
          </w:tcPr>
          <w:p w14:paraId="509E324F">
            <w:pPr>
              <w:widowControl w:val="0"/>
              <w:snapToGrid w:val="0"/>
              <w:spacing w:line="240" w:lineRule="atLeast"/>
              <w:jc w:val="center"/>
              <w:rPr>
                <w:rFonts w:ascii="黑体" w:hAnsi="黑体" w:eastAsia="黑体"/>
                <w:sz w:val="24"/>
                <w:szCs w:val="24"/>
              </w:rPr>
            </w:pPr>
            <w:r>
              <w:rPr>
                <w:rFonts w:hint="eastAsia" w:ascii="黑体" w:hAnsi="黑体" w:eastAsia="黑体"/>
                <w:sz w:val="24"/>
                <w:szCs w:val="24"/>
              </w:rPr>
              <w:t>数据项</w:t>
            </w:r>
          </w:p>
        </w:tc>
        <w:tc>
          <w:tcPr>
            <w:tcW w:w="1414" w:type="dxa"/>
            <w:vAlign w:val="center"/>
          </w:tcPr>
          <w:p w14:paraId="49576788">
            <w:pPr>
              <w:widowControl w:val="0"/>
              <w:snapToGrid w:val="0"/>
              <w:spacing w:line="240" w:lineRule="atLeast"/>
              <w:jc w:val="center"/>
              <w:rPr>
                <w:rFonts w:ascii="黑体" w:hAnsi="黑体" w:eastAsia="黑体"/>
                <w:sz w:val="24"/>
                <w:szCs w:val="24"/>
              </w:rPr>
            </w:pPr>
            <w:r>
              <w:rPr>
                <w:rFonts w:hint="eastAsia" w:ascii="黑体" w:hAnsi="黑体" w:eastAsia="黑体"/>
                <w:sz w:val="24"/>
                <w:szCs w:val="24"/>
              </w:rPr>
              <w:t>共享服务</w:t>
            </w:r>
          </w:p>
          <w:p w14:paraId="1726E790">
            <w:pPr>
              <w:widowControl w:val="0"/>
              <w:snapToGrid w:val="0"/>
              <w:spacing w:line="240" w:lineRule="atLeast"/>
              <w:jc w:val="center"/>
              <w:rPr>
                <w:rFonts w:ascii="黑体" w:hAnsi="黑体" w:eastAsia="黑体"/>
                <w:sz w:val="24"/>
                <w:szCs w:val="24"/>
              </w:rPr>
            </w:pPr>
            <w:r>
              <w:rPr>
                <w:rFonts w:hint="eastAsia" w:ascii="黑体" w:hAnsi="黑体" w:eastAsia="黑体"/>
                <w:sz w:val="24"/>
                <w:szCs w:val="24"/>
              </w:rPr>
              <w:t>方式</w:t>
            </w:r>
          </w:p>
        </w:tc>
        <w:tc>
          <w:tcPr>
            <w:tcW w:w="1359" w:type="dxa"/>
            <w:vAlign w:val="center"/>
          </w:tcPr>
          <w:p w14:paraId="1B2F60A9">
            <w:pPr>
              <w:widowControl w:val="0"/>
              <w:snapToGrid w:val="0"/>
              <w:spacing w:line="240" w:lineRule="atLeast"/>
              <w:jc w:val="center"/>
              <w:rPr>
                <w:rFonts w:ascii="黑体" w:hAnsi="黑体" w:eastAsia="黑体"/>
                <w:sz w:val="24"/>
                <w:szCs w:val="24"/>
              </w:rPr>
            </w:pPr>
            <w:r>
              <w:rPr>
                <w:rFonts w:hint="eastAsia" w:ascii="黑体" w:hAnsi="黑体" w:eastAsia="黑体"/>
                <w:sz w:val="24"/>
                <w:szCs w:val="24"/>
              </w:rPr>
              <w:t>数据提供</w:t>
            </w:r>
          </w:p>
          <w:p w14:paraId="55C78E6D">
            <w:pPr>
              <w:widowControl w:val="0"/>
              <w:snapToGrid w:val="0"/>
              <w:spacing w:line="240" w:lineRule="atLeast"/>
              <w:jc w:val="center"/>
              <w:rPr>
                <w:rFonts w:ascii="黑体" w:hAnsi="黑体" w:eastAsia="黑体"/>
                <w:sz w:val="24"/>
                <w:szCs w:val="24"/>
              </w:rPr>
            </w:pPr>
            <w:r>
              <w:rPr>
                <w:rFonts w:hint="eastAsia" w:ascii="黑体" w:hAnsi="黑体" w:eastAsia="黑体"/>
                <w:sz w:val="24"/>
                <w:szCs w:val="24"/>
              </w:rPr>
              <w:t>方式</w:t>
            </w:r>
          </w:p>
        </w:tc>
        <w:tc>
          <w:tcPr>
            <w:tcW w:w="1359" w:type="dxa"/>
            <w:vAlign w:val="center"/>
          </w:tcPr>
          <w:p w14:paraId="328697E8">
            <w:pPr>
              <w:widowControl w:val="0"/>
              <w:snapToGrid w:val="0"/>
              <w:spacing w:line="240" w:lineRule="atLeast"/>
              <w:jc w:val="center"/>
              <w:rPr>
                <w:rFonts w:ascii="黑体" w:hAnsi="黑体" w:eastAsia="黑体"/>
                <w:sz w:val="24"/>
                <w:szCs w:val="24"/>
              </w:rPr>
            </w:pPr>
            <w:r>
              <w:rPr>
                <w:rFonts w:hint="eastAsia" w:ascii="黑体" w:hAnsi="黑体" w:eastAsia="黑体"/>
                <w:sz w:val="24"/>
                <w:szCs w:val="24"/>
              </w:rPr>
              <w:t>数据来源</w:t>
            </w:r>
          </w:p>
        </w:tc>
      </w:tr>
      <w:tr w14:paraId="6469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9" w:hRule="atLeast"/>
        </w:trPr>
        <w:tc>
          <w:tcPr>
            <w:tcW w:w="687" w:type="dxa"/>
            <w:vAlign w:val="center"/>
          </w:tcPr>
          <w:p w14:paraId="3132B2BC">
            <w:pPr>
              <w:widowControl w:val="0"/>
              <w:snapToGrid w:val="0"/>
              <w:spacing w:line="240" w:lineRule="atLeast"/>
              <w:jc w:val="center"/>
              <w:rPr>
                <w:rFonts w:asciiTheme="minorEastAsia" w:hAnsiTheme="minorEastAsia"/>
                <w:sz w:val="24"/>
                <w:szCs w:val="24"/>
              </w:rPr>
            </w:pPr>
            <w:r>
              <w:rPr>
                <w:rFonts w:asciiTheme="minorEastAsia" w:hAnsiTheme="minorEastAsia"/>
                <w:sz w:val="24"/>
                <w:szCs w:val="24"/>
              </w:rPr>
              <w:t>1</w:t>
            </w:r>
          </w:p>
        </w:tc>
        <w:tc>
          <w:tcPr>
            <w:tcW w:w="1796" w:type="dxa"/>
            <w:vAlign w:val="center"/>
          </w:tcPr>
          <w:p w14:paraId="0851693D">
            <w:pPr>
              <w:widowControl w:val="0"/>
              <w:snapToGrid w:val="0"/>
              <w:spacing w:line="240" w:lineRule="atLeast"/>
              <w:rPr>
                <w:rFonts w:asciiTheme="minorEastAsia" w:hAnsiTheme="minorEastAsia"/>
                <w:sz w:val="24"/>
                <w:szCs w:val="24"/>
              </w:rPr>
            </w:pPr>
            <w:r>
              <w:rPr>
                <w:rFonts w:hint="eastAsia" w:asciiTheme="minorEastAsia" w:hAnsiTheme="minorEastAsia"/>
                <w:sz w:val="24"/>
                <w:szCs w:val="24"/>
              </w:rPr>
              <w:t>建设工程企业资质信息</w:t>
            </w:r>
          </w:p>
        </w:tc>
        <w:tc>
          <w:tcPr>
            <w:tcW w:w="7339" w:type="dxa"/>
            <w:vAlign w:val="center"/>
          </w:tcPr>
          <w:p w14:paraId="43C15BDF">
            <w:pPr>
              <w:widowControl w:val="0"/>
              <w:snapToGrid w:val="0"/>
              <w:spacing w:line="240" w:lineRule="atLeast"/>
              <w:rPr>
                <w:rFonts w:asciiTheme="minorEastAsia" w:hAnsiTheme="minorEastAsia"/>
                <w:sz w:val="24"/>
                <w:szCs w:val="24"/>
              </w:rPr>
            </w:pPr>
            <w:r>
              <w:rPr>
                <w:rFonts w:hint="eastAsia" w:asciiTheme="minorEastAsia" w:hAnsiTheme="minorEastAsia"/>
                <w:sz w:val="24"/>
                <w:szCs w:val="24"/>
              </w:rPr>
              <w:t>企业名称、统一社会信用代码、法定代表人、注册地、资质证书号、资质类别、资质名称、发证机构、</w:t>
            </w:r>
            <w:r>
              <w:rPr>
                <w:rFonts w:asciiTheme="minorEastAsia" w:hAnsiTheme="minorEastAsia"/>
                <w:sz w:val="24"/>
                <w:szCs w:val="24"/>
              </w:rPr>
              <w:t xml:space="preserve"> </w:t>
            </w:r>
            <w:r>
              <w:rPr>
                <w:rFonts w:hint="eastAsia" w:asciiTheme="minorEastAsia" w:hAnsiTheme="minorEastAsia"/>
                <w:sz w:val="24"/>
                <w:szCs w:val="24"/>
              </w:rPr>
              <w:t>发证日期</w:t>
            </w:r>
          </w:p>
        </w:tc>
        <w:tc>
          <w:tcPr>
            <w:tcW w:w="1414" w:type="dxa"/>
            <w:vAlign w:val="center"/>
          </w:tcPr>
          <w:p w14:paraId="14FA497F">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查询</w:t>
            </w:r>
          </w:p>
        </w:tc>
        <w:tc>
          <w:tcPr>
            <w:tcW w:w="1359" w:type="dxa"/>
            <w:vAlign w:val="center"/>
          </w:tcPr>
          <w:p w14:paraId="59BD552B">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服务接口</w:t>
            </w:r>
          </w:p>
        </w:tc>
        <w:tc>
          <w:tcPr>
            <w:tcW w:w="1359" w:type="dxa"/>
            <w:vAlign w:val="center"/>
          </w:tcPr>
          <w:p w14:paraId="50648807">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住建部</w:t>
            </w:r>
          </w:p>
        </w:tc>
      </w:tr>
      <w:tr w14:paraId="6C98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3" w:hRule="atLeast"/>
        </w:trPr>
        <w:tc>
          <w:tcPr>
            <w:tcW w:w="687" w:type="dxa"/>
            <w:vAlign w:val="center"/>
          </w:tcPr>
          <w:p w14:paraId="474714E9">
            <w:pPr>
              <w:widowControl w:val="0"/>
              <w:snapToGrid w:val="0"/>
              <w:spacing w:line="240" w:lineRule="atLeast"/>
              <w:jc w:val="center"/>
              <w:rPr>
                <w:rFonts w:asciiTheme="minorEastAsia" w:hAnsiTheme="minorEastAsia"/>
                <w:sz w:val="24"/>
                <w:szCs w:val="24"/>
              </w:rPr>
            </w:pPr>
            <w:r>
              <w:rPr>
                <w:rFonts w:asciiTheme="minorEastAsia" w:hAnsiTheme="minorEastAsia"/>
                <w:sz w:val="24"/>
                <w:szCs w:val="24"/>
              </w:rPr>
              <w:t>2</w:t>
            </w:r>
          </w:p>
        </w:tc>
        <w:tc>
          <w:tcPr>
            <w:tcW w:w="1796" w:type="dxa"/>
            <w:vAlign w:val="center"/>
          </w:tcPr>
          <w:p w14:paraId="3C6858E2">
            <w:pPr>
              <w:widowControl w:val="0"/>
              <w:snapToGrid w:val="0"/>
              <w:spacing w:line="240" w:lineRule="atLeast"/>
              <w:rPr>
                <w:rFonts w:asciiTheme="minorEastAsia" w:hAnsiTheme="minorEastAsia"/>
                <w:sz w:val="24"/>
                <w:szCs w:val="24"/>
              </w:rPr>
            </w:pPr>
            <w:r>
              <w:rPr>
                <w:rFonts w:hint="eastAsia" w:asciiTheme="minorEastAsia" w:hAnsiTheme="minorEastAsia"/>
                <w:sz w:val="24"/>
                <w:szCs w:val="24"/>
              </w:rPr>
              <w:t>建设工程执业注册人员信息</w:t>
            </w:r>
          </w:p>
        </w:tc>
        <w:tc>
          <w:tcPr>
            <w:tcW w:w="7339" w:type="dxa"/>
            <w:vAlign w:val="center"/>
          </w:tcPr>
          <w:p w14:paraId="37223574">
            <w:pPr>
              <w:widowControl w:val="0"/>
              <w:snapToGrid w:val="0"/>
              <w:spacing w:line="240" w:lineRule="atLeast"/>
              <w:rPr>
                <w:rFonts w:asciiTheme="minorEastAsia" w:hAnsiTheme="minorEastAsia"/>
                <w:sz w:val="24"/>
                <w:szCs w:val="24"/>
              </w:rPr>
            </w:pPr>
            <w:r>
              <w:rPr>
                <w:rFonts w:hint="eastAsia" w:asciiTheme="minorEastAsia" w:hAnsiTheme="minorEastAsia"/>
                <w:sz w:val="24"/>
                <w:szCs w:val="24"/>
              </w:rPr>
              <w:t>姓名、身份证号、注册类别、注册号、注册单位、有效期</w:t>
            </w:r>
          </w:p>
        </w:tc>
        <w:tc>
          <w:tcPr>
            <w:tcW w:w="1414" w:type="dxa"/>
            <w:vAlign w:val="center"/>
          </w:tcPr>
          <w:p w14:paraId="2B368DC4">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查询</w:t>
            </w:r>
          </w:p>
        </w:tc>
        <w:tc>
          <w:tcPr>
            <w:tcW w:w="1359" w:type="dxa"/>
            <w:vAlign w:val="center"/>
          </w:tcPr>
          <w:p w14:paraId="2A9CD8B4">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服务接口</w:t>
            </w:r>
          </w:p>
        </w:tc>
        <w:tc>
          <w:tcPr>
            <w:tcW w:w="1359" w:type="dxa"/>
            <w:vAlign w:val="center"/>
          </w:tcPr>
          <w:p w14:paraId="6368A181">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住建部</w:t>
            </w:r>
          </w:p>
        </w:tc>
      </w:tr>
      <w:tr w14:paraId="20D1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3" w:hRule="atLeast"/>
        </w:trPr>
        <w:tc>
          <w:tcPr>
            <w:tcW w:w="687" w:type="dxa"/>
            <w:vAlign w:val="center"/>
          </w:tcPr>
          <w:p w14:paraId="158922A4">
            <w:pPr>
              <w:widowControl w:val="0"/>
              <w:snapToGrid w:val="0"/>
              <w:spacing w:line="240" w:lineRule="atLeast"/>
              <w:jc w:val="center"/>
              <w:rPr>
                <w:rFonts w:asciiTheme="minorEastAsia" w:hAnsiTheme="minorEastAsia"/>
                <w:sz w:val="24"/>
                <w:szCs w:val="24"/>
              </w:rPr>
            </w:pPr>
            <w:r>
              <w:rPr>
                <w:rFonts w:asciiTheme="minorEastAsia" w:hAnsiTheme="minorEastAsia"/>
                <w:sz w:val="24"/>
                <w:szCs w:val="24"/>
              </w:rPr>
              <w:t>3</w:t>
            </w:r>
          </w:p>
        </w:tc>
        <w:tc>
          <w:tcPr>
            <w:tcW w:w="1796" w:type="dxa"/>
            <w:vAlign w:val="center"/>
          </w:tcPr>
          <w:p w14:paraId="014EFBF7">
            <w:pPr>
              <w:widowControl w:val="0"/>
              <w:snapToGrid w:val="0"/>
              <w:spacing w:line="240" w:lineRule="atLeast"/>
              <w:rPr>
                <w:rFonts w:asciiTheme="minorEastAsia" w:hAnsiTheme="minorEastAsia"/>
                <w:sz w:val="24"/>
                <w:szCs w:val="24"/>
              </w:rPr>
            </w:pPr>
            <w:r>
              <w:rPr>
                <w:rFonts w:hint="eastAsia" w:asciiTheme="minorEastAsia" w:hAnsiTheme="minorEastAsia"/>
                <w:sz w:val="24"/>
                <w:szCs w:val="24"/>
              </w:rPr>
              <w:t>安全生产许可证信息</w:t>
            </w:r>
          </w:p>
        </w:tc>
        <w:tc>
          <w:tcPr>
            <w:tcW w:w="7339" w:type="dxa"/>
            <w:vAlign w:val="center"/>
          </w:tcPr>
          <w:p w14:paraId="6D348A19">
            <w:pPr>
              <w:widowControl w:val="0"/>
              <w:snapToGrid w:val="0"/>
              <w:spacing w:line="240" w:lineRule="atLeast"/>
              <w:rPr>
                <w:rFonts w:asciiTheme="minorEastAsia" w:hAnsiTheme="minorEastAsia"/>
                <w:sz w:val="24"/>
                <w:szCs w:val="24"/>
              </w:rPr>
            </w:pPr>
            <w:r>
              <w:rPr>
                <w:rFonts w:hint="eastAsia" w:asciiTheme="minorEastAsia" w:hAnsiTheme="minorEastAsia"/>
                <w:sz w:val="24"/>
                <w:szCs w:val="24"/>
              </w:rPr>
              <w:t>企业名称、统一社会信用代码、法定代表人、安全生产许可证编号、许可范围、证书状态、发证机关、</w:t>
            </w:r>
            <w:r>
              <w:rPr>
                <w:rFonts w:asciiTheme="minorEastAsia" w:hAnsiTheme="minorEastAsia"/>
                <w:sz w:val="24"/>
                <w:szCs w:val="24"/>
              </w:rPr>
              <w:t xml:space="preserve"> </w:t>
            </w:r>
            <w:r>
              <w:rPr>
                <w:rFonts w:hint="eastAsia" w:asciiTheme="minorEastAsia" w:hAnsiTheme="minorEastAsia"/>
                <w:sz w:val="24"/>
                <w:szCs w:val="24"/>
              </w:rPr>
              <w:t>发证日期、有效期开始日期、有效期结束日期</w:t>
            </w:r>
          </w:p>
        </w:tc>
        <w:tc>
          <w:tcPr>
            <w:tcW w:w="1414" w:type="dxa"/>
            <w:vAlign w:val="center"/>
          </w:tcPr>
          <w:p w14:paraId="2B5CEE27">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查询</w:t>
            </w:r>
          </w:p>
        </w:tc>
        <w:tc>
          <w:tcPr>
            <w:tcW w:w="1359" w:type="dxa"/>
            <w:vAlign w:val="center"/>
          </w:tcPr>
          <w:p w14:paraId="3F4D407B">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服务接口</w:t>
            </w:r>
          </w:p>
        </w:tc>
        <w:tc>
          <w:tcPr>
            <w:tcW w:w="1359" w:type="dxa"/>
            <w:vAlign w:val="center"/>
          </w:tcPr>
          <w:p w14:paraId="4E599DEA">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住建部</w:t>
            </w:r>
          </w:p>
        </w:tc>
      </w:tr>
      <w:tr w14:paraId="10BE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8" w:hRule="atLeast"/>
        </w:trPr>
        <w:tc>
          <w:tcPr>
            <w:tcW w:w="687" w:type="dxa"/>
            <w:vAlign w:val="center"/>
          </w:tcPr>
          <w:p w14:paraId="3E83F2E7">
            <w:pPr>
              <w:widowControl w:val="0"/>
              <w:snapToGrid w:val="0"/>
              <w:spacing w:line="240" w:lineRule="atLeast"/>
              <w:jc w:val="center"/>
              <w:rPr>
                <w:rFonts w:asciiTheme="minorEastAsia" w:hAnsiTheme="minorEastAsia"/>
                <w:sz w:val="24"/>
                <w:szCs w:val="24"/>
              </w:rPr>
            </w:pPr>
            <w:r>
              <w:rPr>
                <w:rFonts w:asciiTheme="minorEastAsia" w:hAnsiTheme="minorEastAsia"/>
                <w:sz w:val="24"/>
                <w:szCs w:val="24"/>
              </w:rPr>
              <w:t>4</w:t>
            </w:r>
          </w:p>
        </w:tc>
        <w:tc>
          <w:tcPr>
            <w:tcW w:w="1796" w:type="dxa"/>
            <w:vAlign w:val="center"/>
          </w:tcPr>
          <w:p w14:paraId="59B681A2">
            <w:pPr>
              <w:widowControl w:val="0"/>
              <w:snapToGrid w:val="0"/>
              <w:spacing w:line="240" w:lineRule="atLeast"/>
              <w:rPr>
                <w:rFonts w:asciiTheme="minorEastAsia" w:hAnsiTheme="minorEastAsia"/>
                <w:sz w:val="24"/>
                <w:szCs w:val="24"/>
              </w:rPr>
            </w:pPr>
            <w:r>
              <w:rPr>
                <w:rFonts w:hint="eastAsia" w:asciiTheme="minorEastAsia" w:hAnsiTheme="minorEastAsia"/>
                <w:sz w:val="24"/>
                <w:szCs w:val="24"/>
              </w:rPr>
              <w:t>安全生产管理人员考核合格证书信息</w:t>
            </w:r>
          </w:p>
        </w:tc>
        <w:tc>
          <w:tcPr>
            <w:tcW w:w="7339" w:type="dxa"/>
            <w:vAlign w:val="center"/>
          </w:tcPr>
          <w:p w14:paraId="6B7E1F11">
            <w:pPr>
              <w:widowControl w:val="0"/>
              <w:snapToGrid w:val="0"/>
              <w:spacing w:line="240" w:lineRule="atLeast"/>
              <w:rPr>
                <w:rFonts w:asciiTheme="minorEastAsia" w:hAnsiTheme="minorEastAsia"/>
                <w:sz w:val="24"/>
                <w:szCs w:val="24"/>
              </w:rPr>
            </w:pPr>
            <w:r>
              <w:rPr>
                <w:rFonts w:hint="eastAsia" w:asciiTheme="minorEastAsia" w:hAnsiTheme="minorEastAsia"/>
                <w:sz w:val="24"/>
                <w:szCs w:val="24"/>
              </w:rPr>
              <w:t>姓名、身份证号、安全生产管理人员考核合格证书编号、安全生产管理人员类型、证书状态、所在企业名称、所在企业统一社会信用代码、职务、发证机关、初次领证日期、发证日期、有效期开始日期、有效期结束日期</w:t>
            </w:r>
          </w:p>
        </w:tc>
        <w:tc>
          <w:tcPr>
            <w:tcW w:w="1414" w:type="dxa"/>
            <w:vAlign w:val="center"/>
          </w:tcPr>
          <w:p w14:paraId="1474648C">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查询</w:t>
            </w:r>
          </w:p>
        </w:tc>
        <w:tc>
          <w:tcPr>
            <w:tcW w:w="1359" w:type="dxa"/>
            <w:vAlign w:val="center"/>
          </w:tcPr>
          <w:p w14:paraId="3E192C32">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服务接口</w:t>
            </w:r>
          </w:p>
        </w:tc>
        <w:tc>
          <w:tcPr>
            <w:tcW w:w="1359" w:type="dxa"/>
            <w:vAlign w:val="center"/>
          </w:tcPr>
          <w:p w14:paraId="27C1F8AC">
            <w:pPr>
              <w:widowControl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住建部</w:t>
            </w:r>
          </w:p>
        </w:tc>
      </w:tr>
    </w:tbl>
    <w:p w14:paraId="790122AA">
      <w:pPr>
        <w:adjustRightInd w:val="0"/>
        <w:snapToGrid w:val="0"/>
        <w:spacing w:line="580" w:lineRule="atLeast"/>
        <w:ind w:firstLine="210" w:firstLineChars="100"/>
        <w:jc w:val="left"/>
        <w:rPr>
          <w:rFonts w:ascii="Calibri"/>
          <w:szCs w:val="21"/>
        </w:rPr>
      </w:pPr>
      <w:bookmarkStart w:id="0" w:name="_GoBack"/>
      <w:bookmarkEnd w:id="0"/>
    </w:p>
    <w:sectPr>
      <w:footerReference r:id="rId14" w:type="default"/>
      <w:footerReference r:id="rId15" w:type="even"/>
      <w:pgSz w:w="16840" w:h="11907" w:orient="landscape"/>
      <w:pgMar w:top="1588" w:right="1928" w:bottom="1531" w:left="1758" w:header="720" w:footer="150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311664"/>
    </w:sdtPr>
    <w:sdtEndPr>
      <w:rPr>
        <w:rFonts w:asciiTheme="majorEastAsia" w:hAnsiTheme="majorEastAsia" w:eastAsiaTheme="majorEastAsia"/>
        <w:sz w:val="28"/>
        <w:szCs w:val="28"/>
      </w:rPr>
    </w:sdtEndPr>
    <w:sdtContent>
      <w:p w14:paraId="5ECA7103">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11 -</w:t>
        </w:r>
        <w:r>
          <w:rPr>
            <w:rFonts w:asciiTheme="majorEastAsia" w:hAnsiTheme="majorEastAsia" w:eastAsiaTheme="majorEastAsia"/>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974941"/>
      <w:docPartObj>
        <w:docPartGallery w:val="AutoText"/>
      </w:docPartObj>
    </w:sdtPr>
    <w:sdtEndPr>
      <w:rPr>
        <w:rFonts w:asciiTheme="majorEastAsia" w:hAnsiTheme="majorEastAsia" w:eastAsiaTheme="majorEastAsia"/>
        <w:sz w:val="28"/>
        <w:szCs w:val="28"/>
      </w:rPr>
    </w:sdtEndPr>
    <w:sdtContent>
      <w:p w14:paraId="2A01F74E">
        <w:pPr>
          <w:pStyle w:val="3"/>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17 -</w:t>
        </w:r>
        <w:r>
          <w:rPr>
            <w:rFonts w:asciiTheme="majorEastAsia" w:hAnsiTheme="majorEastAsia" w:eastAsiaTheme="majorEastAsia"/>
            <w:sz w:val="28"/>
            <w:szCs w:val="2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12288242"/>
      <w:docPartObj>
        <w:docPartGallery w:val="AutoText"/>
      </w:docPartObj>
    </w:sdtPr>
    <w:sdtEndPr>
      <w:rPr>
        <w:rFonts w:asciiTheme="majorEastAsia" w:hAnsiTheme="majorEastAsia" w:eastAsiaTheme="majorEastAsia"/>
        <w:sz w:val="28"/>
        <w:szCs w:val="28"/>
      </w:rPr>
    </w:sdtEndPr>
    <w:sdtContent>
      <w:p w14:paraId="3E401263">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901482476"/>
    </w:sdtPr>
    <w:sdtEndPr>
      <w:rPr>
        <w:rFonts w:asciiTheme="majorEastAsia" w:hAnsiTheme="majorEastAsia" w:eastAsiaTheme="majorEastAsia"/>
        <w:sz w:val="28"/>
        <w:szCs w:val="28"/>
      </w:rPr>
    </w:sdtEndPr>
    <w:sdtContent>
      <w:p w14:paraId="2C41FE16">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10 -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454128"/>
    </w:sdtPr>
    <w:sdtEndPr>
      <w:rPr>
        <w:rFonts w:asciiTheme="majorEastAsia" w:hAnsiTheme="majorEastAsia" w:eastAsiaTheme="majorEastAsia"/>
        <w:sz w:val="28"/>
        <w:szCs w:val="28"/>
      </w:rPr>
    </w:sdtEndPr>
    <w:sdtContent>
      <w:p w14:paraId="3A64C8EA">
        <w:pPr>
          <w:pStyle w:val="3"/>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359501"/>
      <w:docPartObj>
        <w:docPartGallery w:val="AutoText"/>
      </w:docPartObj>
    </w:sdtPr>
    <w:sdtEndPr>
      <w:rPr>
        <w:rFonts w:asciiTheme="majorEastAsia" w:hAnsiTheme="majorEastAsia" w:eastAsiaTheme="majorEastAsia"/>
        <w:sz w:val="28"/>
        <w:szCs w:val="28"/>
      </w:rPr>
    </w:sdtEndPr>
    <w:sdtContent>
      <w:p w14:paraId="5D1B0BB1">
        <w:pPr>
          <w:pStyle w:val="3"/>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157615"/>
    </w:sdtPr>
    <w:sdtEndPr>
      <w:rPr>
        <w:rFonts w:asciiTheme="majorEastAsia" w:hAnsiTheme="majorEastAsia" w:eastAsiaTheme="majorEastAsia"/>
        <w:sz w:val="28"/>
        <w:szCs w:val="28"/>
      </w:rPr>
    </w:sdtEndPr>
    <w:sdtContent>
      <w:p w14:paraId="725AE198">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924765"/>
    </w:sdtPr>
    <w:sdtEndPr>
      <w:rPr>
        <w:rFonts w:asciiTheme="majorEastAsia" w:hAnsiTheme="majorEastAsia" w:eastAsiaTheme="majorEastAsia"/>
        <w:sz w:val="28"/>
        <w:szCs w:val="28"/>
      </w:rPr>
    </w:sdtEndPr>
    <w:sdtContent>
      <w:p w14:paraId="5C2A5363">
        <w:pPr>
          <w:pStyle w:val="3"/>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15 -</w:t>
        </w:r>
        <w:r>
          <w:rPr>
            <w:rFonts w:asciiTheme="majorEastAsia" w:hAnsiTheme="majorEastAsia" w:eastAsiaTheme="maj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666093"/>
    </w:sdtPr>
    <w:sdtEndPr>
      <w:rPr>
        <w:rFonts w:asciiTheme="majorEastAsia" w:hAnsiTheme="majorEastAsia" w:eastAsiaTheme="majorEastAsia"/>
        <w:sz w:val="28"/>
        <w:szCs w:val="28"/>
      </w:rPr>
    </w:sdtEndPr>
    <w:sdtContent>
      <w:p w14:paraId="16C6A027">
        <w:pPr>
          <w:pStyle w:val="3"/>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14 -</w:t>
        </w:r>
        <w:r>
          <w:rPr>
            <w:rFonts w:asciiTheme="majorEastAsia" w:hAnsiTheme="majorEastAsia" w:eastAsiaTheme="majorEastAsia"/>
            <w:sz w:val="28"/>
            <w:szCs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417047"/>
    </w:sdtPr>
    <w:sdtEndPr>
      <w:rPr>
        <w:rFonts w:asciiTheme="minorEastAsia" w:hAnsiTheme="minorEastAsia"/>
        <w:sz w:val="28"/>
        <w:szCs w:val="28"/>
      </w:rPr>
    </w:sdtEndPr>
    <w:sdtContent>
      <w:p w14:paraId="62FEFF7E">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68402549"/>
    </w:sdtPr>
    <w:sdtEndPr>
      <w:rPr>
        <w:rFonts w:asciiTheme="majorEastAsia" w:hAnsiTheme="majorEastAsia" w:eastAsiaTheme="majorEastAsia"/>
        <w:sz w:val="28"/>
        <w:szCs w:val="28"/>
      </w:rPr>
    </w:sdtEndPr>
    <w:sdtContent>
      <w:p w14:paraId="12890BAA">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16 -</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4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37"/>
    <w:rsid w:val="00016942"/>
    <w:rsid w:val="00147304"/>
    <w:rsid w:val="001760FA"/>
    <w:rsid w:val="002B590B"/>
    <w:rsid w:val="002E0E46"/>
    <w:rsid w:val="00402DF5"/>
    <w:rsid w:val="00484F48"/>
    <w:rsid w:val="00537B50"/>
    <w:rsid w:val="005466C6"/>
    <w:rsid w:val="005C2F8F"/>
    <w:rsid w:val="005E1BB8"/>
    <w:rsid w:val="006F7B37"/>
    <w:rsid w:val="0070486B"/>
    <w:rsid w:val="007544FA"/>
    <w:rsid w:val="00786749"/>
    <w:rsid w:val="007D59C5"/>
    <w:rsid w:val="00806D4E"/>
    <w:rsid w:val="00865BE7"/>
    <w:rsid w:val="008C1396"/>
    <w:rsid w:val="00962754"/>
    <w:rsid w:val="00982F63"/>
    <w:rsid w:val="00991AA8"/>
    <w:rsid w:val="00A71DB3"/>
    <w:rsid w:val="00B73BC7"/>
    <w:rsid w:val="00C05928"/>
    <w:rsid w:val="00DB6AD6"/>
    <w:rsid w:val="00F5511C"/>
    <w:rsid w:val="078D6B75"/>
    <w:rsid w:val="2859386B"/>
    <w:rsid w:val="32DD1301"/>
    <w:rsid w:val="3EAC6401"/>
    <w:rsid w:val="62554F1B"/>
    <w:rsid w:val="62FE5D89"/>
    <w:rsid w:val="7240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atLeast"/>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9"/>
    <w:pPr>
      <w:widowControl w:val="0"/>
      <w:autoSpaceDE w:val="0"/>
      <w:autoSpaceDN w:val="0"/>
      <w:adjustRightInd w:val="0"/>
      <w:spacing w:line="240" w:lineRule="auto"/>
      <w:jc w:val="left"/>
      <w:outlineLvl w:val="1"/>
    </w:pPr>
    <w:rPr>
      <w:rFonts w:ascii="方正小标宋简体" w:eastAsia="方正小标宋简体"/>
      <w:kern w:val="0"/>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标题 2 Char"/>
    <w:basedOn w:val="6"/>
    <w:link w:val="2"/>
    <w:qFormat/>
    <w:uiPriority w:val="99"/>
    <w:rPr>
      <w:rFonts w:ascii="方正小标宋简体" w:eastAsia="方正小标宋简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table" w:customStyle="1" w:styleId="10">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6284</Words>
  <Characters>6341</Characters>
  <Lines>51</Lines>
  <Paragraphs>14</Paragraphs>
  <TotalTime>268</TotalTime>
  <ScaleCrop>false</ScaleCrop>
  <LinksUpToDate>false</LinksUpToDate>
  <CharactersWithSpaces>6610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2025-04-07T03:43:00Z</dcterms:created>
  <dc:creator>lenovo</dc:creator>
  <cp:lastModifiedBy>李利光</cp:lastModifiedBy>
  <cp:lastPrinted>2025-04-07T03:42:00Z</cp:lastPrinted>
  <dcterms:modified xsi:type="dcterms:W3CDTF">2025-04-07T09:37:50Z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eyJoZGlkIjoiMWYwNjE3NjI1N2RlMGQzNGZjODliYWRiOTcyNTIwNTMiLCJ1c2VySWQiOiIyNDU4OTIxODUifQ==</vt:lpwstr>
  </property>
  <property fmtid="{D5CDD505-2E9C-101B-9397-08002B2CF9AE}" pid="3" name="KSOProductBuildVer">
    <vt:lpwstr>2052-12.1.0.20305</vt:lpwstr>
  </property>
  <property fmtid="{D5CDD505-2E9C-101B-9397-08002B2CF9AE}" pid="4" name="ICV">
    <vt:lpwstr>B8CF9CB8468E4F1FB77ED139E32B8F72_12</vt:lpwstr>
  </property>
</Properties>
</file>