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E69E">
      <w:pPr>
        <w:spacing w:line="6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</w:rPr>
        <w:t>1</w:t>
      </w:r>
    </w:p>
    <w:p w14:paraId="75DEDC25">
      <w:pPr>
        <w:adjustRightInd w:val="0"/>
        <w:snapToGrid w:val="0"/>
        <w:spacing w:line="640" w:lineRule="exact"/>
        <w:rPr>
          <w:rFonts w:ascii="方正小标宋简体" w:hAnsi="方正小标宋简体" w:eastAsia="方正小标宋简体" w:cs="方正小标宋简体"/>
          <w:kern w:val="0"/>
          <w:sz w:val="44"/>
          <w:szCs w:val="44"/>
          <w:u w:val="single"/>
        </w:rPr>
      </w:pPr>
    </w:p>
    <w:p w14:paraId="08690EEB">
      <w:pPr>
        <w:adjustRightInd w:val="0"/>
        <w:snapToGrid w:val="0"/>
        <w:spacing w:line="640" w:lineRule="exact"/>
        <w:ind w:firstLine="220" w:firstLineChars="50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（市州名称）</w:t>
      </w:r>
      <w:r>
        <w:rPr>
          <w:rFonts w:hint="eastAsia" w:ascii="方正小标宋简体" w:eastAsia="方正小标宋简体" w:cs="方正小标宋简体" w:hAnsiTheme="majorEastAsia"/>
          <w:kern w:val="0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年度全省建设工程</w:t>
      </w:r>
    </w:p>
    <w:p w14:paraId="49DA1D72">
      <w:pPr>
        <w:adjustRightInd w:val="0"/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勘察设计行业动态核查情况报告提纲</w:t>
      </w:r>
    </w:p>
    <w:p w14:paraId="258163F6">
      <w:pPr>
        <w:spacing w:line="600" w:lineRule="exact"/>
        <w:ind w:right="244" w:firstLine="420"/>
        <w:jc w:val="center"/>
        <w:rPr>
          <w:rFonts w:ascii="宋体" w:hAnsi="宋体"/>
          <w:b/>
          <w:bCs/>
          <w:spacing w:val="20"/>
          <w:sz w:val="44"/>
          <w:szCs w:val="44"/>
        </w:rPr>
      </w:pPr>
    </w:p>
    <w:p w14:paraId="646A510B">
      <w:pPr>
        <w:topLinePunct/>
        <w:snapToGrid w:val="0"/>
        <w:spacing w:line="640" w:lineRule="atLeast"/>
        <w:ind w:firstLine="640" w:firstLineChars="200"/>
        <w:outlineLvl w:val="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一、勘察设计工作基本情况</w:t>
      </w:r>
    </w:p>
    <w:p w14:paraId="2A97B89F">
      <w:pPr>
        <w:topLinePunct/>
        <w:snapToGrid w:val="0"/>
        <w:spacing w:line="640" w:lineRule="atLeast"/>
        <w:ind w:firstLine="640" w:firstLineChars="200"/>
        <w:outlineLvl w:val="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二、检查工作开展情况</w:t>
      </w:r>
    </w:p>
    <w:p w14:paraId="1087782B">
      <w:pPr>
        <w:topLinePunct/>
        <w:snapToGrid w:val="0"/>
        <w:spacing w:line="640" w:lineRule="atLeast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本地区现有工程勘察设计企业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家，（勘察单位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家、建筑设计单位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hAnsi="Times New Roman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家、市政设计单位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</w:rPr>
        <w:t xml:space="preserve">  </w:t>
      </w:r>
      <w:r>
        <w:rPr>
          <w:rFonts w:ascii="仿宋_GB2312" w:hAnsi="Times New Roman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家、其他行业设计单位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家、施工图审查机构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家、域外勘察设计企业设立分支机构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家），在甘肃省勘察设计行业监管公共服务平台报送企业信息的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家。共检查勘察设计单位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家（勘察单位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家、建筑设计单位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家、市政设计单位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家、其他行业设计单位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家、施工图审查机构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家），勘察设计成果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项，发现问题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个，责令</w:t>
      </w:r>
      <w:r>
        <w:rPr>
          <w:rFonts w:hint="eastAsia" w:ascii="仿宋_GB2312" w:hAnsi="Times New Roman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家单位限期整改。</w:t>
      </w:r>
    </w:p>
    <w:p w14:paraId="2AE5C25B">
      <w:pPr>
        <w:topLinePunct/>
        <w:snapToGrid w:val="0"/>
        <w:spacing w:line="640" w:lineRule="atLeast"/>
        <w:ind w:firstLine="640" w:firstLineChars="200"/>
        <w:outlineLvl w:val="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三、发现的突出问题和好的做法</w:t>
      </w:r>
    </w:p>
    <w:p w14:paraId="5387A05B">
      <w:pPr>
        <w:topLinePunct/>
        <w:snapToGrid w:val="0"/>
        <w:spacing w:line="640" w:lineRule="atLeast"/>
        <w:ind w:firstLine="640" w:firstLineChars="200"/>
        <w:outlineLvl w:val="0"/>
      </w:pPr>
      <w:r>
        <w:rPr>
          <w:rFonts w:hint="eastAsia" w:ascii="黑体" w:hAnsi="黑体" w:eastAsia="黑体"/>
          <w:kern w:val="0"/>
          <w:sz w:val="32"/>
          <w:szCs w:val="32"/>
        </w:rPr>
        <w:t>四、工作建议</w:t>
      </w:r>
      <w:bookmarkStart w:id="0" w:name="_GoBack"/>
      <w:bookmarkEnd w:id="0"/>
    </w:p>
    <w:sectPr>
      <w:footerReference r:id="rId3" w:type="default"/>
      <w:pgSz w:w="11906" w:h="16838"/>
      <w:pgMar w:top="1928" w:right="1531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0A9E5A-3832-4F3C-A813-61AA703B2B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3D46EAB-6E1D-4E20-9602-E2D54B0F064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1F703C0-B3EE-4B4F-836F-E55FB5CBDEA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6285AB1-1546-4CCA-A4B0-88D882E94057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700281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326EAF67">
        <w:pPr>
          <w:pStyle w:val="3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9 -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87280"/>
    <w:rsid w:val="4488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2025-08-18T07:42:00Z</dcterms:created>
  <dc:creator>蛋蛋的忧伤</dc:creator>
  <cp:lastModifiedBy>蛋蛋的忧伤</cp:lastModifiedBy>
  <dcterms:modified xsi:type="dcterms:W3CDTF">2025-08-18T07:43:56Z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06C7445D995E47CEBD688BE22309AF9B_11</vt:lpwstr>
  </property>
  <property fmtid="{D5CDD505-2E9C-101B-9397-08002B2CF9AE}" pid="4" name="KSOTemplateDocerSaveRecord">
    <vt:lpwstr>eyJoZGlkIjoiMmYxZjczODExODUyMTQxYzNlYjVjZjViOGE0NGM2Y2YiLCJ1c2VySWQiOiI0MjMwMzA0ODUifQ==</vt:lpwstr>
  </property>
</Properties>
</file>